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C76A" w14:textId="47109293" w:rsidR="005661CE" w:rsidRPr="00B72D32" w:rsidRDefault="00B6338A" w:rsidP="005661CE">
      <w:pPr>
        <w:spacing w:line="360" w:lineRule="auto"/>
        <w:jc w:val="right"/>
        <w:rPr>
          <w:rFonts w:ascii="Arial" w:hAnsi="Arial" w:cs="Arial"/>
          <w:sz w:val="20"/>
          <w:szCs w:val="20"/>
        </w:rPr>
      </w:pPr>
      <w:r>
        <w:rPr>
          <w:rFonts w:ascii="Arial" w:hAnsi="Arial"/>
          <w:sz w:val="20"/>
        </w:rPr>
        <w:t xml:space="preserve"> Warsaw, 2</w:t>
      </w:r>
      <w:r w:rsidR="00DE47DD">
        <w:rPr>
          <w:rFonts w:ascii="Arial" w:hAnsi="Arial"/>
          <w:sz w:val="20"/>
        </w:rPr>
        <w:t>6</w:t>
      </w:r>
      <w:r>
        <w:rPr>
          <w:rFonts w:ascii="Arial" w:hAnsi="Arial"/>
          <w:sz w:val="20"/>
        </w:rPr>
        <w:t xml:space="preserve"> April 2024</w:t>
      </w:r>
    </w:p>
    <w:p w14:paraId="49FB1960" w14:textId="77777777" w:rsidR="005661CE" w:rsidRPr="00B72D32" w:rsidRDefault="005661CE" w:rsidP="005661CE">
      <w:pPr>
        <w:jc w:val="right"/>
        <w:rPr>
          <w:rFonts w:ascii="Arial" w:hAnsi="Arial" w:cs="Arial"/>
          <w:sz w:val="20"/>
          <w:szCs w:val="20"/>
        </w:rPr>
      </w:pPr>
    </w:p>
    <w:p w14:paraId="41096379" w14:textId="77777777" w:rsidR="00320E41" w:rsidRPr="00B72D32" w:rsidRDefault="00320E41" w:rsidP="005661CE">
      <w:pPr>
        <w:jc w:val="right"/>
        <w:rPr>
          <w:rFonts w:ascii="Arial" w:hAnsi="Arial" w:cs="Arial"/>
          <w:sz w:val="20"/>
          <w:szCs w:val="20"/>
        </w:rPr>
      </w:pPr>
    </w:p>
    <w:p w14:paraId="2039EC81" w14:textId="77777777" w:rsidR="00320E41" w:rsidRPr="00B72D32" w:rsidRDefault="00320E41" w:rsidP="005661CE">
      <w:pPr>
        <w:jc w:val="right"/>
        <w:rPr>
          <w:rFonts w:ascii="Arial" w:hAnsi="Arial" w:cs="Arial"/>
          <w:sz w:val="20"/>
          <w:szCs w:val="20"/>
        </w:rPr>
      </w:pPr>
    </w:p>
    <w:p w14:paraId="6932D8A4" w14:textId="77777777" w:rsidR="005661CE" w:rsidRPr="00B72D32" w:rsidRDefault="005661CE" w:rsidP="005661CE">
      <w:pPr>
        <w:jc w:val="right"/>
        <w:rPr>
          <w:rFonts w:ascii="Arial" w:hAnsi="Arial" w:cs="Arial"/>
          <w:b/>
          <w:sz w:val="20"/>
          <w:szCs w:val="20"/>
        </w:rPr>
      </w:pPr>
    </w:p>
    <w:p w14:paraId="5EAE0C3A" w14:textId="24ACF929" w:rsidR="005661CE" w:rsidRPr="00B72D32" w:rsidRDefault="00315868" w:rsidP="005661CE">
      <w:pPr>
        <w:jc w:val="right"/>
        <w:rPr>
          <w:rFonts w:ascii="Arial" w:hAnsi="Arial" w:cs="Arial"/>
          <w:sz w:val="20"/>
          <w:szCs w:val="20"/>
        </w:rPr>
      </w:pPr>
      <w:r>
        <w:rPr>
          <w:rFonts w:ascii="Arial" w:hAnsi="Arial"/>
          <w:b/>
          <w:sz w:val="20"/>
        </w:rPr>
        <w:t>CONTACT</w:t>
      </w:r>
      <w:r>
        <w:rPr>
          <w:rFonts w:ascii="Arial" w:hAnsi="Arial"/>
          <w:sz w:val="20"/>
        </w:rPr>
        <w:t xml:space="preserve"> </w:t>
      </w:r>
    </w:p>
    <w:p w14:paraId="526997B9" w14:textId="307AF65C" w:rsidR="00EF5F95" w:rsidRDefault="00BE6AE4" w:rsidP="00BE6AE4">
      <w:pPr>
        <w:spacing w:line="300" w:lineRule="atLeast"/>
        <w:ind w:right="7"/>
        <w:jc w:val="right"/>
        <w:rPr>
          <w:rFonts w:ascii="Arial" w:hAnsi="Arial" w:cs="Arial"/>
          <w:sz w:val="20"/>
          <w:szCs w:val="20"/>
        </w:rPr>
      </w:pPr>
      <w:r>
        <w:rPr>
          <w:rFonts w:ascii="Arial" w:hAnsi="Arial"/>
          <w:sz w:val="20"/>
        </w:rPr>
        <w:t>Krzysztof Wielgus, Advanced PR</w:t>
      </w:r>
    </w:p>
    <w:p w14:paraId="784A0441" w14:textId="3948923A" w:rsidR="00BE6AE4" w:rsidRDefault="00254642" w:rsidP="00BE6AE4">
      <w:pPr>
        <w:spacing w:line="300" w:lineRule="atLeast"/>
        <w:ind w:right="7"/>
        <w:jc w:val="right"/>
        <w:rPr>
          <w:rFonts w:ascii="Arial" w:hAnsi="Arial" w:cs="Arial"/>
          <w:sz w:val="20"/>
          <w:szCs w:val="20"/>
        </w:rPr>
      </w:pPr>
      <w:hyperlink r:id="rId8" w:history="1">
        <w:r w:rsidR="008D2C9A">
          <w:rPr>
            <w:rStyle w:val="Hipercze"/>
            <w:rFonts w:ascii="Arial" w:hAnsi="Arial"/>
            <w:sz w:val="20"/>
          </w:rPr>
          <w:t>kwielgus@advancedpr.pl</w:t>
        </w:r>
      </w:hyperlink>
    </w:p>
    <w:p w14:paraId="2EC26826" w14:textId="227EBCDF" w:rsidR="00BE6AE4" w:rsidRPr="00B72D32" w:rsidRDefault="00BE6AE4" w:rsidP="00BE6AE4">
      <w:pPr>
        <w:spacing w:line="300" w:lineRule="atLeast"/>
        <w:ind w:right="7"/>
        <w:jc w:val="right"/>
        <w:rPr>
          <w:rFonts w:ascii="Arial" w:hAnsi="Arial" w:cs="Arial"/>
          <w:sz w:val="20"/>
          <w:szCs w:val="20"/>
        </w:rPr>
      </w:pPr>
      <w:bookmarkStart w:id="0" w:name="_GoBack"/>
      <w:bookmarkEnd w:id="0"/>
      <w:r>
        <w:rPr>
          <w:rFonts w:ascii="Arial" w:hAnsi="Arial"/>
          <w:sz w:val="20"/>
        </w:rPr>
        <w:t>+ 48 728 826 023</w:t>
      </w:r>
    </w:p>
    <w:p w14:paraId="37EE7158" w14:textId="77777777" w:rsidR="00EF5F95" w:rsidRPr="00B72D32" w:rsidRDefault="00EF5F95" w:rsidP="00856B00">
      <w:pPr>
        <w:spacing w:line="300" w:lineRule="atLeast"/>
        <w:ind w:right="7"/>
        <w:jc w:val="right"/>
        <w:rPr>
          <w:rFonts w:ascii="Arial" w:hAnsi="Arial" w:cs="Arial"/>
          <w:sz w:val="20"/>
          <w:szCs w:val="20"/>
        </w:rPr>
      </w:pPr>
    </w:p>
    <w:p w14:paraId="517F0E57" w14:textId="77777777" w:rsidR="005661CE" w:rsidRPr="00B72D32" w:rsidRDefault="005661CE" w:rsidP="00856B00">
      <w:pPr>
        <w:spacing w:line="300" w:lineRule="atLeast"/>
        <w:ind w:right="7"/>
        <w:jc w:val="right"/>
        <w:rPr>
          <w:sz w:val="20"/>
        </w:rPr>
      </w:pPr>
    </w:p>
    <w:p w14:paraId="1256037D" w14:textId="77777777" w:rsidR="004116F8" w:rsidRPr="00B72D32" w:rsidRDefault="004116F8" w:rsidP="005346FA">
      <w:pPr>
        <w:jc w:val="center"/>
        <w:rPr>
          <w:rFonts w:ascii="Arial" w:hAnsi="Arial" w:cs="Arial"/>
          <w:b/>
          <w:color w:val="1F4E79"/>
          <w:sz w:val="36"/>
          <w:szCs w:val="36"/>
        </w:rPr>
      </w:pPr>
    </w:p>
    <w:p w14:paraId="7522DC64" w14:textId="5A615620" w:rsidR="001D4CFD" w:rsidRPr="001D4CFD" w:rsidRDefault="001D4CFD" w:rsidP="001D4CFD">
      <w:pPr>
        <w:jc w:val="center"/>
        <w:rPr>
          <w:rFonts w:ascii="Arial" w:hAnsi="Arial" w:cs="Arial"/>
          <w:b/>
          <w:bCs/>
          <w:color w:val="1F4E79" w:themeColor="accent1" w:themeShade="80"/>
          <w:sz w:val="36"/>
          <w:szCs w:val="36"/>
        </w:rPr>
      </w:pPr>
      <w:r>
        <w:rPr>
          <w:rFonts w:ascii="Arial" w:hAnsi="Arial"/>
          <w:b/>
          <w:color w:val="1F4E79" w:themeColor="accent1" w:themeShade="80"/>
          <w:sz w:val="36"/>
        </w:rPr>
        <w:t xml:space="preserve">A sculpture designed by students of the Academy of Fine Arts </w:t>
      </w:r>
      <w:r w:rsidR="00862F78">
        <w:rPr>
          <w:rFonts w:ascii="Arial" w:hAnsi="Arial"/>
          <w:b/>
          <w:color w:val="1F4E79" w:themeColor="accent1" w:themeShade="80"/>
          <w:sz w:val="36"/>
        </w:rPr>
        <w:t>to</w:t>
      </w:r>
      <w:r>
        <w:rPr>
          <w:rFonts w:ascii="Arial" w:hAnsi="Arial"/>
          <w:b/>
          <w:color w:val="1F4E79" w:themeColor="accent1" w:themeShade="80"/>
          <w:sz w:val="36"/>
        </w:rPr>
        <w:t xml:space="preserve"> be placed in front of the LIXA E office building </w:t>
      </w:r>
    </w:p>
    <w:p w14:paraId="4367FEBB" w14:textId="77777777" w:rsidR="007E255A" w:rsidRPr="00B72D32" w:rsidRDefault="007E255A" w:rsidP="00713A70">
      <w:pPr>
        <w:rPr>
          <w:rFonts w:ascii="Arial" w:hAnsi="Arial" w:cs="Arial"/>
          <w:b/>
          <w:color w:val="1F4E79"/>
          <w:sz w:val="36"/>
          <w:szCs w:val="36"/>
        </w:rPr>
      </w:pPr>
    </w:p>
    <w:p w14:paraId="6AFA075B" w14:textId="71CBF063" w:rsidR="000234CF" w:rsidRDefault="00E54DD7" w:rsidP="006B2117">
      <w:pPr>
        <w:spacing w:after="120" w:line="276" w:lineRule="auto"/>
        <w:jc w:val="both"/>
        <w:rPr>
          <w:rFonts w:ascii="Arial" w:hAnsi="Arial" w:cs="Arial"/>
          <w:b/>
          <w:bCs/>
          <w:sz w:val="22"/>
          <w:szCs w:val="22"/>
        </w:rPr>
      </w:pPr>
      <w:proofErr w:type="spellStart"/>
      <w:r>
        <w:rPr>
          <w:rFonts w:ascii="Arial" w:hAnsi="Arial"/>
          <w:b/>
          <w:sz w:val="22"/>
        </w:rPr>
        <w:t>Yareal</w:t>
      </w:r>
      <w:proofErr w:type="spellEnd"/>
      <w:r>
        <w:rPr>
          <w:rFonts w:ascii="Arial" w:hAnsi="Arial"/>
          <w:b/>
          <w:sz w:val="22"/>
        </w:rPr>
        <w:t xml:space="preserve"> </w:t>
      </w:r>
      <w:proofErr w:type="spellStart"/>
      <w:r>
        <w:rPr>
          <w:rFonts w:ascii="Arial" w:hAnsi="Arial"/>
          <w:b/>
          <w:sz w:val="22"/>
        </w:rPr>
        <w:t>Pol</w:t>
      </w:r>
      <w:r w:rsidR="00DE47DD">
        <w:rPr>
          <w:rFonts w:ascii="Arial" w:hAnsi="Arial"/>
          <w:b/>
          <w:sz w:val="22"/>
        </w:rPr>
        <w:t>ska</w:t>
      </w:r>
      <w:proofErr w:type="spellEnd"/>
      <w:r>
        <w:rPr>
          <w:rFonts w:ascii="Arial" w:hAnsi="Arial"/>
          <w:b/>
          <w:sz w:val="22"/>
        </w:rPr>
        <w:t xml:space="preserve">, in cooperation with the Academy of Fine Arts in Warsaw, is staging a contest for students and graduates of the Faculty of Media Art. The goal of the contest is to select a design that will provide </w:t>
      </w:r>
      <w:r w:rsidR="00897841">
        <w:rPr>
          <w:rFonts w:ascii="Arial" w:hAnsi="Arial"/>
          <w:b/>
          <w:sz w:val="22"/>
        </w:rPr>
        <w:t>the</w:t>
      </w:r>
      <w:r>
        <w:rPr>
          <w:rFonts w:ascii="Arial" w:hAnsi="Arial"/>
          <w:b/>
          <w:sz w:val="22"/>
        </w:rPr>
        <w:t xml:space="preserve"> basis for a large-scale sculpture </w:t>
      </w:r>
      <w:r w:rsidR="00897841">
        <w:rPr>
          <w:rFonts w:ascii="Arial" w:hAnsi="Arial"/>
          <w:b/>
          <w:sz w:val="22"/>
        </w:rPr>
        <w:t>situated in</w:t>
      </w:r>
      <w:r>
        <w:rPr>
          <w:rFonts w:ascii="Arial" w:hAnsi="Arial"/>
          <w:b/>
          <w:sz w:val="22"/>
        </w:rPr>
        <w:t xml:space="preserve"> the LIXA office complex.</w:t>
      </w:r>
    </w:p>
    <w:p w14:paraId="783C2F56" w14:textId="45B4A840" w:rsidR="00E54DD7" w:rsidRPr="00E54DD7" w:rsidRDefault="00E54DD7" w:rsidP="00E54DD7">
      <w:pPr>
        <w:spacing w:after="120" w:line="276" w:lineRule="auto"/>
        <w:jc w:val="both"/>
        <w:rPr>
          <w:rFonts w:ascii="Arial" w:hAnsi="Arial" w:cs="Arial"/>
          <w:sz w:val="22"/>
          <w:szCs w:val="22"/>
        </w:rPr>
      </w:pPr>
      <w:proofErr w:type="spellStart"/>
      <w:r>
        <w:rPr>
          <w:rFonts w:ascii="Arial" w:hAnsi="Arial"/>
          <w:sz w:val="22"/>
        </w:rPr>
        <w:t>Yareal</w:t>
      </w:r>
      <w:proofErr w:type="spellEnd"/>
      <w:r>
        <w:rPr>
          <w:rFonts w:ascii="Arial" w:hAnsi="Arial"/>
          <w:sz w:val="22"/>
        </w:rPr>
        <w:t xml:space="preserve"> </w:t>
      </w:r>
      <w:proofErr w:type="spellStart"/>
      <w:r>
        <w:rPr>
          <w:rFonts w:ascii="Arial" w:hAnsi="Arial"/>
          <w:sz w:val="22"/>
        </w:rPr>
        <w:t>Polska’s</w:t>
      </w:r>
      <w:proofErr w:type="spellEnd"/>
      <w:r>
        <w:rPr>
          <w:rFonts w:ascii="Arial" w:hAnsi="Arial"/>
          <w:sz w:val="22"/>
        </w:rPr>
        <w:t xml:space="preserve"> latest initiative, which emphasizes a fresh look at public space that is reflected in creating a link between architecture and art, is the recently announced contest held in cooperation with the Academy of Fine Arts in Warsaw.</w:t>
      </w:r>
    </w:p>
    <w:p w14:paraId="1B6FC982" w14:textId="7669057E" w:rsidR="00E54DD7" w:rsidRPr="00E54DD7" w:rsidRDefault="1EEFE092" w:rsidP="00E54DD7">
      <w:pPr>
        <w:spacing w:after="120" w:line="276" w:lineRule="auto"/>
        <w:jc w:val="both"/>
        <w:rPr>
          <w:rFonts w:ascii="Arial" w:hAnsi="Arial" w:cs="Arial"/>
          <w:sz w:val="22"/>
          <w:szCs w:val="22"/>
        </w:rPr>
      </w:pPr>
      <w:r>
        <w:rPr>
          <w:rFonts w:ascii="Arial" w:hAnsi="Arial"/>
          <w:sz w:val="22"/>
        </w:rPr>
        <w:t xml:space="preserve">The one-stage contest, addressed to students of the Media Imaging Studio and graduates of the Faculty of Media Art at the Academy of Fine Arts in Warsaw, is aimed at creating a large-scale outdoor sculpture designed specifically for the architectural space of the LIXA office campus. The sculpture is supposed to blend in with the existing space and be an integral part of the current landscape. At the same time, it will act as an element identifying the location. </w:t>
      </w:r>
    </w:p>
    <w:p w14:paraId="483E7273" w14:textId="3C0DF8EE" w:rsidR="00E54DD7" w:rsidRDefault="00E54DD7" w:rsidP="00E54DD7">
      <w:pPr>
        <w:spacing w:after="120" w:line="276" w:lineRule="auto"/>
        <w:jc w:val="both"/>
        <w:rPr>
          <w:rFonts w:ascii="Arial" w:hAnsi="Arial" w:cs="Arial"/>
          <w:sz w:val="22"/>
          <w:szCs w:val="22"/>
        </w:rPr>
      </w:pPr>
      <w:r>
        <w:rPr>
          <w:rFonts w:ascii="Arial" w:hAnsi="Arial"/>
          <w:sz w:val="22"/>
        </w:rPr>
        <w:t>“</w:t>
      </w:r>
      <w:r>
        <w:rPr>
          <w:rFonts w:ascii="Arial" w:hAnsi="Arial"/>
          <w:i/>
          <w:sz w:val="22"/>
        </w:rPr>
        <w:t>The goal of the contest, organized in cooperation with the Academy of Fine Arts, is both to demonstrate a fresh perspective on public space and to stimulate the creativity of young talent. This is a unique opportunity for students to showcase their potential and a crucial step towards the creation of inspiring and innovative urban spaces. Through this initiative, we intend to express our commitment to the cultural and artistic development of the city and its surroundings. The selection of the project, which will provide a basis for the sculpture at the LIXA campus, will not only highlight the uniqueness of the place, but also strengthen the bond between architecture and art</w:t>
      </w:r>
      <w:r>
        <w:rPr>
          <w:rFonts w:ascii="Arial" w:hAnsi="Arial"/>
          <w:sz w:val="22"/>
        </w:rPr>
        <w:t xml:space="preserve">,” said </w:t>
      </w:r>
      <w:r>
        <w:rPr>
          <w:rFonts w:ascii="Arial" w:hAnsi="Arial"/>
          <w:b/>
          <w:sz w:val="22"/>
        </w:rPr>
        <w:t xml:space="preserve">Jacek </w:t>
      </w:r>
      <w:proofErr w:type="spellStart"/>
      <w:r>
        <w:rPr>
          <w:rFonts w:ascii="Arial" w:hAnsi="Arial"/>
          <w:b/>
          <w:sz w:val="22"/>
        </w:rPr>
        <w:t>Zengteler</w:t>
      </w:r>
      <w:proofErr w:type="spellEnd"/>
      <w:r>
        <w:rPr>
          <w:rFonts w:ascii="Arial" w:hAnsi="Arial"/>
          <w:b/>
          <w:sz w:val="22"/>
        </w:rPr>
        <w:t xml:space="preserve">, </w:t>
      </w:r>
      <w:r w:rsidR="00DE47DD" w:rsidRPr="00DE47DD">
        <w:rPr>
          <w:rFonts w:ascii="Arial" w:hAnsi="Arial"/>
          <w:b/>
          <w:sz w:val="22"/>
        </w:rPr>
        <w:t>President of Management Board</w:t>
      </w:r>
      <w:r w:rsidR="00DE47DD">
        <w:rPr>
          <w:rFonts w:ascii="Arial" w:hAnsi="Arial"/>
          <w:b/>
          <w:sz w:val="22"/>
        </w:rPr>
        <w:t xml:space="preserve">, </w:t>
      </w:r>
      <w:proofErr w:type="spellStart"/>
      <w:r w:rsidR="00DE47DD">
        <w:rPr>
          <w:rFonts w:ascii="Arial" w:hAnsi="Arial"/>
          <w:b/>
          <w:sz w:val="22"/>
        </w:rPr>
        <w:t>Yareal</w:t>
      </w:r>
      <w:proofErr w:type="spellEnd"/>
      <w:r w:rsidR="00DE47DD">
        <w:rPr>
          <w:rFonts w:ascii="Arial" w:hAnsi="Arial"/>
          <w:b/>
          <w:sz w:val="22"/>
        </w:rPr>
        <w:t xml:space="preserve"> </w:t>
      </w:r>
      <w:proofErr w:type="spellStart"/>
      <w:r w:rsidR="00DE47DD">
        <w:rPr>
          <w:rFonts w:ascii="Arial" w:hAnsi="Arial"/>
          <w:b/>
          <w:sz w:val="22"/>
        </w:rPr>
        <w:t>Polska</w:t>
      </w:r>
      <w:proofErr w:type="spellEnd"/>
      <w:r>
        <w:rPr>
          <w:rFonts w:ascii="Arial" w:hAnsi="Arial"/>
          <w:sz w:val="22"/>
        </w:rPr>
        <w:t>.</w:t>
      </w:r>
    </w:p>
    <w:p w14:paraId="5C0267F2" w14:textId="59BA6F05" w:rsidR="00F44A83" w:rsidRDefault="00F44A83" w:rsidP="00E54DD7">
      <w:pPr>
        <w:spacing w:after="120" w:line="276" w:lineRule="auto"/>
        <w:jc w:val="both"/>
        <w:rPr>
          <w:rFonts w:ascii="Arial" w:hAnsi="Arial" w:cs="Arial"/>
          <w:sz w:val="22"/>
          <w:szCs w:val="22"/>
        </w:rPr>
      </w:pPr>
      <w:r>
        <w:rPr>
          <w:rFonts w:ascii="Arial" w:hAnsi="Arial"/>
          <w:sz w:val="22"/>
        </w:rPr>
        <w:t xml:space="preserve">Another goal of the contest is to promote the teaching achievements of the Faculty of Media Art at the Academy of Fine Arts in Warsaw and to stress the cooperation between business and Warsaw’s art education. The coordinator and secretary of the contest on the part of the Academy of Fine Arts is Katarzyna </w:t>
      </w:r>
      <w:proofErr w:type="spellStart"/>
      <w:r>
        <w:rPr>
          <w:rFonts w:ascii="Arial" w:hAnsi="Arial"/>
          <w:sz w:val="22"/>
        </w:rPr>
        <w:t>Stanny</w:t>
      </w:r>
      <w:proofErr w:type="spellEnd"/>
      <w:r w:rsidR="00897841">
        <w:rPr>
          <w:rFonts w:ascii="Arial" w:hAnsi="Arial"/>
          <w:sz w:val="22"/>
        </w:rPr>
        <w:t>, PhD</w:t>
      </w:r>
      <w:r>
        <w:rPr>
          <w:rFonts w:ascii="Arial" w:hAnsi="Arial"/>
          <w:sz w:val="22"/>
        </w:rPr>
        <w:t>, professor of the Academy, Vice-Dean for student affairs and part-time stud</w:t>
      </w:r>
      <w:r w:rsidR="00862F78">
        <w:rPr>
          <w:rFonts w:ascii="Arial" w:hAnsi="Arial"/>
          <w:sz w:val="22"/>
        </w:rPr>
        <w:t>ies</w:t>
      </w:r>
      <w:r>
        <w:rPr>
          <w:rFonts w:ascii="Arial" w:hAnsi="Arial"/>
          <w:sz w:val="22"/>
        </w:rPr>
        <w:t xml:space="preserve"> in the Media Imaging Studio.</w:t>
      </w:r>
    </w:p>
    <w:p w14:paraId="00DC9C10" w14:textId="54192F00" w:rsidR="0018799A" w:rsidRPr="00E54DD7" w:rsidRDefault="0018799A" w:rsidP="0018799A">
      <w:pPr>
        <w:spacing w:after="120" w:line="276" w:lineRule="auto"/>
        <w:jc w:val="both"/>
        <w:rPr>
          <w:rFonts w:ascii="Arial" w:hAnsi="Arial" w:cs="Arial"/>
          <w:sz w:val="22"/>
          <w:szCs w:val="22"/>
        </w:rPr>
      </w:pPr>
      <w:r>
        <w:rPr>
          <w:rFonts w:ascii="Arial" w:hAnsi="Arial"/>
          <w:sz w:val="22"/>
        </w:rPr>
        <w:t>“</w:t>
      </w:r>
      <w:r>
        <w:rPr>
          <w:rFonts w:ascii="Arial" w:hAnsi="Arial"/>
          <w:i/>
          <w:sz w:val="22"/>
        </w:rPr>
        <w:t>Our interdisciplinary Faculty of Media Art is celebrating its 15</w:t>
      </w:r>
      <w:r w:rsidRPr="00897841">
        <w:rPr>
          <w:rFonts w:ascii="Arial" w:hAnsi="Arial"/>
          <w:i/>
          <w:sz w:val="22"/>
          <w:vertAlign w:val="superscript"/>
        </w:rPr>
        <w:t>th</w:t>
      </w:r>
      <w:r>
        <w:rPr>
          <w:rFonts w:ascii="Arial" w:hAnsi="Arial"/>
          <w:i/>
          <w:sz w:val="22"/>
        </w:rPr>
        <w:t xml:space="preserve"> anniversary this year. It is with enthusiasm and joy that we </w:t>
      </w:r>
      <w:r w:rsidR="00862F78">
        <w:rPr>
          <w:rFonts w:ascii="Arial" w:hAnsi="Arial"/>
          <w:i/>
          <w:sz w:val="22"/>
        </w:rPr>
        <w:t xml:space="preserve">have </w:t>
      </w:r>
      <w:r>
        <w:rPr>
          <w:rFonts w:ascii="Arial" w:hAnsi="Arial"/>
          <w:i/>
          <w:sz w:val="22"/>
        </w:rPr>
        <w:t>respond</w:t>
      </w:r>
      <w:r w:rsidR="00862F78">
        <w:rPr>
          <w:rFonts w:ascii="Arial" w:hAnsi="Arial"/>
          <w:i/>
          <w:sz w:val="22"/>
        </w:rPr>
        <w:t>ed</w:t>
      </w:r>
      <w:r>
        <w:rPr>
          <w:rFonts w:ascii="Arial" w:hAnsi="Arial"/>
          <w:i/>
          <w:sz w:val="22"/>
        </w:rPr>
        <w:t xml:space="preserve"> to </w:t>
      </w:r>
      <w:proofErr w:type="spellStart"/>
      <w:r>
        <w:rPr>
          <w:rFonts w:ascii="Arial" w:hAnsi="Arial"/>
          <w:i/>
          <w:sz w:val="22"/>
        </w:rPr>
        <w:t>Yareal</w:t>
      </w:r>
      <w:proofErr w:type="spellEnd"/>
      <w:r>
        <w:rPr>
          <w:rFonts w:ascii="Arial" w:hAnsi="Arial"/>
          <w:i/>
          <w:sz w:val="22"/>
        </w:rPr>
        <w:t xml:space="preserve"> Poland’s invitation to create an outdoor, urban art object in front of the building </w:t>
      </w:r>
      <w:r w:rsidR="00897841">
        <w:rPr>
          <w:rFonts w:ascii="Arial" w:hAnsi="Arial"/>
          <w:i/>
          <w:sz w:val="22"/>
        </w:rPr>
        <w:t>i</w:t>
      </w:r>
      <w:r>
        <w:rPr>
          <w:rFonts w:ascii="Arial" w:hAnsi="Arial"/>
          <w:i/>
          <w:sz w:val="22"/>
        </w:rPr>
        <w:t xml:space="preserve">n </w:t>
      </w:r>
      <w:proofErr w:type="spellStart"/>
      <w:r>
        <w:rPr>
          <w:rFonts w:ascii="Arial" w:hAnsi="Arial"/>
          <w:i/>
          <w:sz w:val="22"/>
        </w:rPr>
        <w:t>Kasprzaka</w:t>
      </w:r>
      <w:proofErr w:type="spellEnd"/>
      <w:r>
        <w:rPr>
          <w:rFonts w:ascii="Arial" w:hAnsi="Arial"/>
          <w:i/>
          <w:sz w:val="22"/>
        </w:rPr>
        <w:t xml:space="preserve"> street and in this way become part of the creative process in public space. The </w:t>
      </w:r>
      <w:proofErr w:type="spellStart"/>
      <w:r>
        <w:rPr>
          <w:rFonts w:ascii="Arial" w:hAnsi="Arial"/>
          <w:i/>
          <w:sz w:val="22"/>
        </w:rPr>
        <w:t>Wola</w:t>
      </w:r>
      <w:proofErr w:type="spellEnd"/>
      <w:r>
        <w:rPr>
          <w:rFonts w:ascii="Arial" w:hAnsi="Arial"/>
          <w:i/>
          <w:sz w:val="22"/>
        </w:rPr>
        <w:t xml:space="preserve"> District has a rich tradition of exhibiting sculptures, going back to the 1970s</w:t>
      </w:r>
      <w:r w:rsidR="00862F78">
        <w:rPr>
          <w:rFonts w:ascii="Arial" w:hAnsi="Arial"/>
          <w:i/>
          <w:sz w:val="22"/>
        </w:rPr>
        <w:t xml:space="preserve">. </w:t>
      </w:r>
      <w:r>
        <w:rPr>
          <w:rFonts w:ascii="Arial" w:hAnsi="Arial"/>
          <w:i/>
          <w:sz w:val="22"/>
        </w:rPr>
        <w:t xml:space="preserve">Combining some aspects of this tradition with urban ecology and contemporary art is likely to be of great interest to the participants of the contest. An artist working in the area of contemporary art should </w:t>
      </w:r>
      <w:r>
        <w:rPr>
          <w:rFonts w:ascii="Arial" w:hAnsi="Arial"/>
          <w:i/>
          <w:sz w:val="22"/>
        </w:rPr>
        <w:lastRenderedPageBreak/>
        <w:t>be as interdisciplinary as possible and should have creative skills in a wide range of activities, in which, in addition to the external form, the concept, openness to the conditions proposed by the art patron, and often awareness and the ability to respond to what is going on in the world around us are present</w:t>
      </w:r>
      <w:r>
        <w:rPr>
          <w:rFonts w:ascii="Arial" w:hAnsi="Arial"/>
          <w:sz w:val="22"/>
        </w:rPr>
        <w:t xml:space="preserve">,” </w:t>
      </w:r>
      <w:r>
        <w:rPr>
          <w:rFonts w:ascii="Arial" w:hAnsi="Arial"/>
          <w:b/>
          <w:sz w:val="22"/>
        </w:rPr>
        <w:t xml:space="preserve">Katarzyna </w:t>
      </w:r>
      <w:proofErr w:type="spellStart"/>
      <w:r>
        <w:rPr>
          <w:rFonts w:ascii="Arial" w:hAnsi="Arial"/>
          <w:b/>
          <w:sz w:val="22"/>
        </w:rPr>
        <w:t>Stanny</w:t>
      </w:r>
      <w:proofErr w:type="spellEnd"/>
      <w:r w:rsidR="00897841">
        <w:rPr>
          <w:rFonts w:ascii="Arial" w:hAnsi="Arial"/>
          <w:b/>
          <w:sz w:val="22"/>
        </w:rPr>
        <w:t>, PhD,</w:t>
      </w:r>
      <w:r>
        <w:rPr>
          <w:rFonts w:ascii="Arial" w:hAnsi="Arial"/>
          <w:sz w:val="22"/>
        </w:rPr>
        <w:t xml:space="preserve"> commented.</w:t>
      </w:r>
    </w:p>
    <w:p w14:paraId="09D37767" w14:textId="7301022B" w:rsidR="00E54DD7" w:rsidRDefault="00E54DD7" w:rsidP="00E54DD7">
      <w:pPr>
        <w:spacing w:after="120" w:line="276" w:lineRule="auto"/>
        <w:jc w:val="both"/>
        <w:rPr>
          <w:rFonts w:ascii="Arial" w:hAnsi="Arial" w:cs="Arial"/>
          <w:sz w:val="22"/>
          <w:szCs w:val="22"/>
        </w:rPr>
      </w:pPr>
      <w:r>
        <w:rPr>
          <w:rFonts w:ascii="Arial" w:hAnsi="Arial"/>
          <w:sz w:val="22"/>
        </w:rPr>
        <w:t xml:space="preserve">The deadline for student submissions is 31 May 2024. The results of the contest will be announced in early June. Also in June, a post-contest exhibition of the submitted proposals will be held at the Academy of Fine Arts in Warsaw as part of the year-end projects. The placement of the sculpture selected in the contest and its unveiling in front of the LIXA campus on the side of </w:t>
      </w:r>
      <w:proofErr w:type="spellStart"/>
      <w:r>
        <w:rPr>
          <w:rFonts w:ascii="Arial" w:hAnsi="Arial"/>
          <w:sz w:val="22"/>
        </w:rPr>
        <w:t>Kasprzaka</w:t>
      </w:r>
      <w:proofErr w:type="spellEnd"/>
      <w:r>
        <w:rPr>
          <w:rFonts w:ascii="Arial" w:hAnsi="Arial"/>
          <w:sz w:val="22"/>
        </w:rPr>
        <w:t xml:space="preserve"> street is scheduled for early autumn 2024.</w:t>
      </w:r>
    </w:p>
    <w:p w14:paraId="08BD26BB" w14:textId="6957AD27" w:rsidR="00613DFE" w:rsidRDefault="00530C12" w:rsidP="00E54DD7">
      <w:pPr>
        <w:spacing w:after="120" w:line="276" w:lineRule="auto"/>
        <w:jc w:val="both"/>
        <w:rPr>
          <w:rFonts w:ascii="Arial" w:hAnsi="Arial" w:cs="Arial"/>
          <w:sz w:val="22"/>
          <w:szCs w:val="22"/>
        </w:rPr>
      </w:pPr>
      <w:r>
        <w:rPr>
          <w:rFonts w:ascii="Arial" w:hAnsi="Arial"/>
          <w:sz w:val="22"/>
        </w:rPr>
        <w:t xml:space="preserve">The LIXA campus is the largest office project in the history of </w:t>
      </w:r>
      <w:proofErr w:type="spellStart"/>
      <w:r>
        <w:rPr>
          <w:rFonts w:ascii="Arial" w:hAnsi="Arial"/>
          <w:sz w:val="22"/>
        </w:rPr>
        <w:t>Yareal</w:t>
      </w:r>
      <w:proofErr w:type="spellEnd"/>
      <w:r>
        <w:rPr>
          <w:rFonts w:ascii="Arial" w:hAnsi="Arial"/>
          <w:sz w:val="22"/>
        </w:rPr>
        <w:t xml:space="preserve"> </w:t>
      </w:r>
      <w:proofErr w:type="spellStart"/>
      <w:r>
        <w:rPr>
          <w:rFonts w:ascii="Arial" w:hAnsi="Arial"/>
          <w:sz w:val="22"/>
        </w:rPr>
        <w:t>Pol</w:t>
      </w:r>
      <w:r w:rsidR="00DE47DD">
        <w:rPr>
          <w:rFonts w:ascii="Arial" w:hAnsi="Arial"/>
          <w:sz w:val="22"/>
        </w:rPr>
        <w:t>ska</w:t>
      </w:r>
      <w:proofErr w:type="spellEnd"/>
      <w:r>
        <w:rPr>
          <w:rFonts w:ascii="Arial" w:hAnsi="Arial"/>
          <w:sz w:val="22"/>
        </w:rPr>
        <w:t xml:space="preserve">. The complex fits perfectly with </w:t>
      </w:r>
      <w:proofErr w:type="spellStart"/>
      <w:r>
        <w:rPr>
          <w:rFonts w:ascii="Arial" w:hAnsi="Arial"/>
          <w:sz w:val="22"/>
        </w:rPr>
        <w:t>Yareal</w:t>
      </w:r>
      <w:proofErr w:type="spellEnd"/>
      <w:r>
        <w:rPr>
          <w:rFonts w:ascii="Arial" w:hAnsi="Arial"/>
          <w:sz w:val="22"/>
        </w:rPr>
        <w:t xml:space="preserve"> </w:t>
      </w:r>
      <w:proofErr w:type="spellStart"/>
      <w:r>
        <w:rPr>
          <w:rFonts w:ascii="Arial" w:hAnsi="Arial"/>
          <w:sz w:val="22"/>
        </w:rPr>
        <w:t>Pol</w:t>
      </w:r>
      <w:r w:rsidR="00DE47DD">
        <w:rPr>
          <w:rFonts w:ascii="Arial" w:hAnsi="Arial"/>
          <w:sz w:val="22"/>
        </w:rPr>
        <w:t>ska</w:t>
      </w:r>
      <w:r>
        <w:rPr>
          <w:rFonts w:ascii="Arial" w:hAnsi="Arial"/>
          <w:sz w:val="22"/>
        </w:rPr>
        <w:t>’s</w:t>
      </w:r>
      <w:proofErr w:type="spellEnd"/>
      <w:r>
        <w:rPr>
          <w:rFonts w:ascii="Arial" w:hAnsi="Arial"/>
          <w:sz w:val="22"/>
        </w:rPr>
        <w:t xml:space="preserve"> ESG-compliant sustainable development strategy. One of the elements that make LIXA stand out is the LIXA City Gardens concept. The </w:t>
      </w:r>
      <w:r w:rsidR="002E71A8">
        <w:rPr>
          <w:rFonts w:ascii="Arial" w:hAnsi="Arial"/>
          <w:sz w:val="22"/>
        </w:rPr>
        <w:t xml:space="preserve">idea it to </w:t>
      </w:r>
      <w:r>
        <w:rPr>
          <w:rFonts w:ascii="Arial" w:hAnsi="Arial"/>
          <w:sz w:val="22"/>
        </w:rPr>
        <w:t xml:space="preserve">create a new urban fabric and a unique public space, open for both the office employees, local community, guests and clients looking for an interesting place to spend their free time and unwind. The LIXA City Gardens concept features numerous retail and food and beverage outlets on the ground floors of the individual buildings (including along the </w:t>
      </w:r>
      <w:r w:rsidR="00B36AF5">
        <w:rPr>
          <w:rFonts w:ascii="Arial" w:hAnsi="Arial"/>
          <w:sz w:val="22"/>
        </w:rPr>
        <w:t>150-metre-long public walkway)</w:t>
      </w:r>
      <w:r>
        <w:rPr>
          <w:rFonts w:ascii="Arial" w:hAnsi="Arial"/>
          <w:sz w:val="22"/>
        </w:rPr>
        <w:t xml:space="preserve">. </w:t>
      </w:r>
    </w:p>
    <w:p w14:paraId="6370AF9D" w14:textId="2D30E343" w:rsidR="00644202" w:rsidRDefault="00644202" w:rsidP="00E54DD7">
      <w:pPr>
        <w:spacing w:after="120" w:line="276" w:lineRule="auto"/>
        <w:jc w:val="both"/>
        <w:rPr>
          <w:rFonts w:ascii="Arial" w:hAnsi="Arial" w:cs="Arial"/>
          <w:sz w:val="22"/>
          <w:szCs w:val="22"/>
        </w:rPr>
      </w:pPr>
      <w:r>
        <w:rPr>
          <w:rFonts w:ascii="Arial" w:hAnsi="Arial"/>
          <w:sz w:val="22"/>
        </w:rPr>
        <w:t xml:space="preserve">During the development of the LIXA complex, </w:t>
      </w:r>
      <w:proofErr w:type="spellStart"/>
      <w:r>
        <w:rPr>
          <w:rFonts w:ascii="Arial" w:hAnsi="Arial"/>
          <w:sz w:val="22"/>
        </w:rPr>
        <w:t>Yareal</w:t>
      </w:r>
      <w:proofErr w:type="spellEnd"/>
      <w:r>
        <w:rPr>
          <w:rFonts w:ascii="Arial" w:hAnsi="Arial"/>
          <w:sz w:val="22"/>
        </w:rPr>
        <w:t xml:space="preserve"> </w:t>
      </w:r>
      <w:proofErr w:type="spellStart"/>
      <w:r>
        <w:rPr>
          <w:rFonts w:ascii="Arial" w:hAnsi="Arial"/>
          <w:sz w:val="22"/>
        </w:rPr>
        <w:t>Pol</w:t>
      </w:r>
      <w:r w:rsidR="00DE47DD">
        <w:rPr>
          <w:rFonts w:ascii="Arial" w:hAnsi="Arial"/>
          <w:sz w:val="22"/>
        </w:rPr>
        <w:t>ska</w:t>
      </w:r>
      <w:proofErr w:type="spellEnd"/>
      <w:r>
        <w:rPr>
          <w:rFonts w:ascii="Arial" w:hAnsi="Arial"/>
          <w:sz w:val="22"/>
        </w:rPr>
        <w:t xml:space="preserve"> also handled the renovation of the famous sculpture presenting Marcin </w:t>
      </w:r>
      <w:proofErr w:type="spellStart"/>
      <w:r>
        <w:rPr>
          <w:rFonts w:ascii="Arial" w:hAnsi="Arial"/>
          <w:sz w:val="22"/>
        </w:rPr>
        <w:t>Kasprzak</w:t>
      </w:r>
      <w:proofErr w:type="spellEnd"/>
      <w:r>
        <w:rPr>
          <w:rFonts w:ascii="Arial" w:hAnsi="Arial"/>
          <w:sz w:val="22"/>
        </w:rPr>
        <w:t xml:space="preserve">, patron of the Radio Works, which operated in Warsaw’s </w:t>
      </w:r>
      <w:proofErr w:type="spellStart"/>
      <w:r>
        <w:rPr>
          <w:rFonts w:ascii="Arial" w:hAnsi="Arial"/>
          <w:sz w:val="22"/>
        </w:rPr>
        <w:t>Wola</w:t>
      </w:r>
      <w:proofErr w:type="spellEnd"/>
      <w:r>
        <w:rPr>
          <w:rFonts w:ascii="Arial" w:hAnsi="Arial"/>
          <w:sz w:val="22"/>
        </w:rPr>
        <w:t xml:space="preserve"> District for many years. In consultation with the city authorities, the statue by Aleksander </w:t>
      </w:r>
      <w:proofErr w:type="spellStart"/>
      <w:r>
        <w:rPr>
          <w:rFonts w:ascii="Arial" w:hAnsi="Arial"/>
          <w:sz w:val="22"/>
        </w:rPr>
        <w:t>Pawlik</w:t>
      </w:r>
      <w:proofErr w:type="spellEnd"/>
      <w:r>
        <w:rPr>
          <w:rFonts w:ascii="Arial" w:hAnsi="Arial"/>
          <w:sz w:val="22"/>
        </w:rPr>
        <w:t xml:space="preserve"> was carefully restored and returned to its original location in January 2024.</w:t>
      </w:r>
    </w:p>
    <w:p w14:paraId="42BB3051" w14:textId="27053359" w:rsidR="00E54DD7" w:rsidRDefault="00530C12" w:rsidP="263C747F">
      <w:pPr>
        <w:spacing w:after="120" w:line="276" w:lineRule="auto"/>
        <w:jc w:val="both"/>
        <w:rPr>
          <w:rFonts w:ascii="Arial" w:hAnsi="Arial"/>
          <w:sz w:val="22"/>
        </w:rPr>
      </w:pPr>
      <w:r>
        <w:rPr>
          <w:rFonts w:ascii="Arial" w:hAnsi="Arial"/>
          <w:sz w:val="22"/>
        </w:rPr>
        <w:t xml:space="preserve">The LIXA office campus has been developed in stages in the Warsaw business hub in the </w:t>
      </w:r>
      <w:r w:rsidR="002E71A8">
        <w:rPr>
          <w:rFonts w:ascii="Arial" w:hAnsi="Arial"/>
          <w:sz w:val="22"/>
        </w:rPr>
        <w:t>downtown</w:t>
      </w:r>
      <w:r>
        <w:rPr>
          <w:rFonts w:ascii="Arial" w:hAnsi="Arial"/>
          <w:sz w:val="22"/>
        </w:rPr>
        <w:t xml:space="preserve"> </w:t>
      </w:r>
      <w:proofErr w:type="spellStart"/>
      <w:r>
        <w:rPr>
          <w:rFonts w:ascii="Arial" w:hAnsi="Arial"/>
          <w:sz w:val="22"/>
        </w:rPr>
        <w:t>Wola</w:t>
      </w:r>
      <w:proofErr w:type="spellEnd"/>
      <w:r>
        <w:rPr>
          <w:rFonts w:ascii="Arial" w:hAnsi="Arial"/>
          <w:sz w:val="22"/>
        </w:rPr>
        <w:t xml:space="preserve"> District, just a short walking distance from the Rondo </w:t>
      </w:r>
      <w:proofErr w:type="spellStart"/>
      <w:r>
        <w:rPr>
          <w:rFonts w:ascii="Arial" w:hAnsi="Arial"/>
          <w:sz w:val="22"/>
        </w:rPr>
        <w:t>Daszyńskiego</w:t>
      </w:r>
      <w:proofErr w:type="spellEnd"/>
      <w:r>
        <w:rPr>
          <w:rFonts w:ascii="Arial" w:hAnsi="Arial"/>
          <w:sz w:val="22"/>
        </w:rPr>
        <w:t xml:space="preserve"> metro station. The campus was designed by the renowned architectural studio HRA </w:t>
      </w:r>
      <w:proofErr w:type="spellStart"/>
      <w:r>
        <w:rPr>
          <w:rFonts w:ascii="Arial" w:hAnsi="Arial"/>
          <w:sz w:val="22"/>
        </w:rPr>
        <w:t>Architekci</w:t>
      </w:r>
      <w:proofErr w:type="spellEnd"/>
      <w:r>
        <w:rPr>
          <w:rFonts w:ascii="Arial" w:hAnsi="Arial"/>
          <w:sz w:val="22"/>
        </w:rPr>
        <w:t>. The LIXA complex comprises five buildings totalling 77,000</w:t>
      </w:r>
      <w:r w:rsidR="00DE47DD" w:rsidRPr="00DE47DD">
        <w:rPr>
          <w:rFonts w:ascii="Arial" w:hAnsi="Arial"/>
          <w:sz w:val="22"/>
          <w:szCs w:val="22"/>
        </w:rPr>
        <w:t xml:space="preserve"> </w:t>
      </w:r>
      <w:r w:rsidR="00DE47DD">
        <w:rPr>
          <w:rFonts w:ascii="Arial" w:hAnsi="Arial"/>
          <w:sz w:val="22"/>
          <w:szCs w:val="22"/>
        </w:rPr>
        <w:t>m</w:t>
      </w:r>
      <w:r w:rsidR="00DE47DD">
        <w:rPr>
          <w:rFonts w:ascii="Arial" w:hAnsi="Arial"/>
          <w:sz w:val="22"/>
          <w:szCs w:val="22"/>
          <w:vertAlign w:val="superscript"/>
        </w:rPr>
        <w:t>2</w:t>
      </w:r>
      <w:r>
        <w:rPr>
          <w:rFonts w:ascii="Arial" w:hAnsi="Arial"/>
          <w:sz w:val="22"/>
        </w:rPr>
        <w:t>.</w:t>
      </w:r>
    </w:p>
    <w:p w14:paraId="355669FA" w14:textId="77777777" w:rsidR="00713A70" w:rsidRDefault="00713A70" w:rsidP="263C747F">
      <w:pPr>
        <w:spacing w:after="120" w:line="276" w:lineRule="auto"/>
        <w:jc w:val="both"/>
        <w:rPr>
          <w:rFonts w:ascii="Arial" w:hAnsi="Arial"/>
          <w:sz w:val="22"/>
        </w:rPr>
      </w:pPr>
    </w:p>
    <w:p w14:paraId="74292D0E" w14:textId="77777777" w:rsidR="00713A70" w:rsidRDefault="00713A70" w:rsidP="00713A70">
      <w:pPr>
        <w:spacing w:line="360" w:lineRule="auto"/>
        <w:jc w:val="center"/>
        <w:rPr>
          <w:rFonts w:ascii="Arial" w:hAnsi="Arial"/>
          <w:sz w:val="20"/>
          <w:szCs w:val="20"/>
        </w:rPr>
      </w:pPr>
      <w:r>
        <w:rPr>
          <w:rFonts w:ascii="Arial" w:hAnsi="Arial"/>
          <w:sz w:val="20"/>
          <w:szCs w:val="20"/>
        </w:rPr>
        <w:t>* * *</w:t>
      </w:r>
    </w:p>
    <w:p w14:paraId="6AB25570" w14:textId="77777777" w:rsidR="00713A70" w:rsidRPr="007222B5" w:rsidRDefault="00713A70" w:rsidP="00713A70">
      <w:pPr>
        <w:spacing w:line="276" w:lineRule="auto"/>
        <w:jc w:val="both"/>
        <w:rPr>
          <w:rFonts w:ascii="Arial" w:hAnsi="Arial" w:cs="Arial"/>
          <w:bCs/>
          <w:sz w:val="20"/>
          <w:szCs w:val="20"/>
        </w:rPr>
      </w:pPr>
      <w:r w:rsidRPr="007222B5">
        <w:rPr>
          <w:rFonts w:ascii="Arial" w:hAnsi="Arial" w:cs="Arial"/>
          <w:b/>
          <w:bCs/>
          <w:sz w:val="20"/>
          <w:szCs w:val="20"/>
        </w:rPr>
        <w:t xml:space="preserve">YAREAL </w:t>
      </w:r>
      <w:proofErr w:type="spellStart"/>
      <w:r w:rsidRPr="007222B5">
        <w:rPr>
          <w:rFonts w:ascii="Arial" w:hAnsi="Arial" w:cs="Arial"/>
          <w:b/>
          <w:bCs/>
          <w:sz w:val="20"/>
          <w:szCs w:val="20"/>
        </w:rPr>
        <w:t>Polska</w:t>
      </w:r>
      <w:proofErr w:type="spellEnd"/>
      <w:r w:rsidRPr="007222B5">
        <w:rPr>
          <w:rFonts w:ascii="Arial" w:hAnsi="Arial" w:cs="Arial"/>
          <w:bCs/>
          <w:sz w:val="20"/>
          <w:szCs w:val="20"/>
        </w:rPr>
        <w:t xml:space="preserve"> is a key player in the real estate development sector in Poland. The company belongs to YAM Invest Group and is managed by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Holding with equity in excess of PLN 350 million. YAREAL </w:t>
      </w:r>
      <w:proofErr w:type="spellStart"/>
      <w:r w:rsidRPr="007222B5">
        <w:rPr>
          <w:rFonts w:ascii="Arial" w:hAnsi="Arial" w:cs="Arial"/>
          <w:bCs/>
          <w:sz w:val="20"/>
          <w:szCs w:val="20"/>
        </w:rPr>
        <w:t>Polska</w:t>
      </w:r>
      <w:proofErr w:type="spellEnd"/>
      <w:r w:rsidRPr="007222B5">
        <w:rPr>
          <w:rFonts w:ascii="Arial" w:hAnsi="Arial" w:cs="Arial"/>
          <w:bCs/>
          <w:sz w:val="20"/>
          <w:szCs w:val="20"/>
        </w:rPr>
        <w:t xml:space="preserve"> carried out a large number of real estate projects with a distinctive architectural style demonstrating its wide-ranging expertise in both the residential and the office markets. Quality, innovation, smooth customer relations and environmental commitment have become the company's DNA. Since November 2005, the company is a member of the Polish Association of Real Estate Developers.</w:t>
      </w:r>
    </w:p>
    <w:p w14:paraId="5684A47E" w14:textId="77777777" w:rsidR="00713A70" w:rsidRPr="007222B5" w:rsidRDefault="00713A70" w:rsidP="00713A70">
      <w:pPr>
        <w:spacing w:line="276" w:lineRule="auto"/>
        <w:jc w:val="both"/>
        <w:rPr>
          <w:rFonts w:ascii="Arial" w:hAnsi="Arial" w:cs="Arial"/>
          <w:bCs/>
          <w:sz w:val="20"/>
          <w:szCs w:val="20"/>
        </w:rPr>
      </w:pPr>
    </w:p>
    <w:p w14:paraId="39A76AD0" w14:textId="77777777" w:rsidR="00713A70" w:rsidRDefault="00713A70" w:rsidP="00713A70">
      <w:pPr>
        <w:spacing w:line="276" w:lineRule="auto"/>
        <w:jc w:val="both"/>
        <w:rPr>
          <w:rFonts w:ascii="Arial" w:hAnsi="Arial" w:cs="Arial"/>
          <w:bCs/>
          <w:sz w:val="20"/>
          <w:szCs w:val="20"/>
        </w:rPr>
      </w:pPr>
      <w:r w:rsidRPr="007222B5">
        <w:rPr>
          <w:rFonts w:ascii="Arial" w:hAnsi="Arial" w:cs="Arial"/>
          <w:bCs/>
          <w:sz w:val="20"/>
          <w:szCs w:val="20"/>
        </w:rPr>
        <w:t>Since 2005, 1</w:t>
      </w:r>
      <w:r>
        <w:rPr>
          <w:rFonts w:ascii="Arial" w:hAnsi="Arial" w:cs="Arial"/>
          <w:bCs/>
          <w:sz w:val="20"/>
          <w:szCs w:val="20"/>
        </w:rPr>
        <w:t>9</w:t>
      </w:r>
      <w:r w:rsidRPr="007222B5">
        <w:rPr>
          <w:rFonts w:ascii="Arial" w:hAnsi="Arial" w:cs="Arial"/>
          <w:bCs/>
          <w:sz w:val="20"/>
          <w:szCs w:val="20"/>
        </w:rPr>
        <w:t xml:space="preserve"> residential projects, </w:t>
      </w:r>
      <w:r>
        <w:rPr>
          <w:rFonts w:ascii="Arial" w:hAnsi="Arial" w:cs="Arial"/>
          <w:bCs/>
          <w:sz w:val="20"/>
          <w:szCs w:val="20"/>
        </w:rPr>
        <w:t>8</w:t>
      </w:r>
      <w:r w:rsidRPr="007222B5">
        <w:rPr>
          <w:rFonts w:ascii="Arial" w:hAnsi="Arial" w:cs="Arial"/>
          <w:bCs/>
          <w:sz w:val="20"/>
          <w:szCs w:val="20"/>
        </w:rPr>
        <w:t xml:space="preserve"> office projects with over 123 thousand square meters of total office space have been completed. Renowned architects and landscapers, indisputable locations, innovations and environmental performance grant our customers access to high quality standards and offer the best value for money. </w:t>
      </w:r>
    </w:p>
    <w:p w14:paraId="66B97CC2" w14:textId="77777777" w:rsidR="00713A70" w:rsidRPr="007222B5" w:rsidRDefault="00713A70" w:rsidP="00713A70">
      <w:pPr>
        <w:spacing w:line="276" w:lineRule="auto"/>
        <w:jc w:val="both"/>
        <w:rPr>
          <w:rFonts w:ascii="Arial" w:hAnsi="Arial" w:cs="Arial"/>
          <w:bCs/>
          <w:sz w:val="20"/>
          <w:szCs w:val="20"/>
        </w:rPr>
      </w:pPr>
    </w:p>
    <w:p w14:paraId="74F41E74" w14:textId="77777777" w:rsidR="00713A70" w:rsidRDefault="00713A70" w:rsidP="00713A70">
      <w:pPr>
        <w:spacing w:line="276" w:lineRule="auto"/>
        <w:jc w:val="both"/>
        <w:rPr>
          <w:rFonts w:ascii="Arial" w:hAnsi="Arial" w:cs="Arial"/>
          <w:bCs/>
          <w:sz w:val="20"/>
          <w:szCs w:val="20"/>
        </w:rPr>
      </w:pPr>
      <w:r w:rsidRPr="007222B5">
        <w:rPr>
          <w:rFonts w:ascii="Arial" w:hAnsi="Arial" w:cs="Arial"/>
          <w:bCs/>
          <w:sz w:val="20"/>
          <w:szCs w:val="20"/>
        </w:rPr>
        <w:t xml:space="preserve">YAM Invest Group provides long-term equity to YAREAL, so it can implement a selective strategy to secure the best real estate opportunities in a timely manner. Whatever the expectations, the budget or the lifestyle, YAREAL aims at offering access to high quality standards and customized support to its clients. </w:t>
      </w:r>
    </w:p>
    <w:p w14:paraId="54412B45" w14:textId="77777777" w:rsidR="00713A70" w:rsidRPr="007222B5" w:rsidRDefault="00713A70" w:rsidP="00713A70">
      <w:pPr>
        <w:spacing w:line="276" w:lineRule="auto"/>
        <w:jc w:val="both"/>
        <w:rPr>
          <w:rFonts w:ascii="Arial" w:hAnsi="Arial" w:cs="Arial"/>
          <w:bCs/>
          <w:sz w:val="20"/>
          <w:szCs w:val="20"/>
        </w:rPr>
      </w:pPr>
    </w:p>
    <w:p w14:paraId="6325DBE4" w14:textId="77777777" w:rsidR="00713A70" w:rsidRPr="007222B5" w:rsidRDefault="00713A70" w:rsidP="00713A70">
      <w:pPr>
        <w:spacing w:line="276" w:lineRule="auto"/>
        <w:jc w:val="both"/>
        <w:rPr>
          <w:rFonts w:ascii="Arial" w:hAnsi="Arial" w:cs="Arial"/>
          <w:bCs/>
          <w:sz w:val="20"/>
          <w:szCs w:val="20"/>
        </w:rPr>
      </w:pPr>
      <w:r w:rsidRPr="007222B5">
        <w:rPr>
          <w:rFonts w:ascii="Arial" w:hAnsi="Arial" w:cs="Arial"/>
          <w:bCs/>
          <w:sz w:val="20"/>
          <w:szCs w:val="20"/>
        </w:rPr>
        <w:t>YAREAL's projects have been widely awarded by real estate professionals which constitutes a valuable sign of recognition and a substantial portion of the robust track record built over the past nearly twenty years. Significant awards:</w:t>
      </w:r>
    </w:p>
    <w:p w14:paraId="3E71B443" w14:textId="77777777" w:rsidR="00713A70" w:rsidRDefault="00713A70" w:rsidP="00713A70">
      <w:pPr>
        <w:spacing w:after="120"/>
        <w:ind w:left="708"/>
        <w:jc w:val="both"/>
        <w:rPr>
          <w:rFonts w:ascii="Arial" w:hAnsi="Arial" w:cs="Arial"/>
          <w:bCs/>
          <w:sz w:val="20"/>
          <w:szCs w:val="20"/>
        </w:rPr>
      </w:pPr>
      <w:r w:rsidRPr="007222B5">
        <w:rPr>
          <w:rFonts w:ascii="Arial" w:hAnsi="Arial" w:cs="Arial"/>
          <w:bCs/>
          <w:sz w:val="20"/>
          <w:szCs w:val="20"/>
        </w:rPr>
        <w:t>–</w:t>
      </w:r>
      <w:r>
        <w:rPr>
          <w:rFonts w:ascii="Arial" w:hAnsi="Arial"/>
          <w:bCs/>
          <w:sz w:val="20"/>
          <w:szCs w:val="20"/>
        </w:rPr>
        <w:t xml:space="preserve"> </w:t>
      </w:r>
      <w:proofErr w:type="spellStart"/>
      <w:r>
        <w:rPr>
          <w:rFonts w:ascii="Arial" w:hAnsi="Arial"/>
          <w:bCs/>
          <w:sz w:val="20"/>
          <w:szCs w:val="20"/>
        </w:rPr>
        <w:t>Plac</w:t>
      </w:r>
      <w:proofErr w:type="spellEnd"/>
      <w:r>
        <w:rPr>
          <w:rFonts w:ascii="Arial" w:hAnsi="Arial"/>
          <w:bCs/>
          <w:sz w:val="20"/>
          <w:szCs w:val="20"/>
        </w:rPr>
        <w:t xml:space="preserve"> </w:t>
      </w:r>
      <w:proofErr w:type="spellStart"/>
      <w:r>
        <w:rPr>
          <w:rFonts w:ascii="Arial" w:hAnsi="Arial"/>
          <w:bCs/>
          <w:sz w:val="20"/>
          <w:szCs w:val="20"/>
        </w:rPr>
        <w:t>Kaszubski</w:t>
      </w:r>
      <w:proofErr w:type="spellEnd"/>
      <w:r>
        <w:rPr>
          <w:rFonts w:ascii="Arial" w:hAnsi="Arial"/>
          <w:bCs/>
          <w:sz w:val="20"/>
          <w:szCs w:val="20"/>
        </w:rPr>
        <w:t xml:space="preserve"> Residence – an honourable mention in the competition for the Award of the Chair of the City Council for the best Investment of the Year 2023 in Gdynia “</w:t>
      </w:r>
      <w:proofErr w:type="spellStart"/>
      <w:r>
        <w:rPr>
          <w:rFonts w:ascii="Arial" w:hAnsi="Arial"/>
          <w:bCs/>
          <w:sz w:val="20"/>
          <w:szCs w:val="20"/>
        </w:rPr>
        <w:t>Czas</w:t>
      </w:r>
      <w:proofErr w:type="spellEnd"/>
      <w:r>
        <w:rPr>
          <w:rFonts w:ascii="Arial" w:hAnsi="Arial"/>
          <w:bCs/>
          <w:sz w:val="20"/>
          <w:szCs w:val="20"/>
        </w:rPr>
        <w:t xml:space="preserve"> </w:t>
      </w:r>
      <w:proofErr w:type="spellStart"/>
      <w:r>
        <w:rPr>
          <w:rFonts w:ascii="Arial" w:hAnsi="Arial"/>
          <w:bCs/>
          <w:sz w:val="20"/>
          <w:szCs w:val="20"/>
        </w:rPr>
        <w:t>Gdyni</w:t>
      </w:r>
      <w:proofErr w:type="spellEnd"/>
      <w:r>
        <w:rPr>
          <w:rFonts w:ascii="Arial" w:hAnsi="Arial"/>
          <w:bCs/>
          <w:sz w:val="20"/>
          <w:szCs w:val="20"/>
        </w:rPr>
        <w:t>” in the category “Architecture”.</w:t>
      </w:r>
    </w:p>
    <w:p w14:paraId="2B1D408A" w14:textId="77777777" w:rsidR="00713A70" w:rsidRPr="007222B5" w:rsidRDefault="00713A70" w:rsidP="00713A70">
      <w:pPr>
        <w:spacing w:after="120"/>
        <w:ind w:left="708"/>
        <w:jc w:val="both"/>
        <w:rPr>
          <w:rFonts w:ascii="Arial" w:hAnsi="Arial" w:cs="Arial"/>
          <w:bCs/>
          <w:sz w:val="20"/>
          <w:szCs w:val="20"/>
        </w:rPr>
      </w:pPr>
      <w:r w:rsidRPr="007222B5">
        <w:rPr>
          <w:rFonts w:ascii="Arial" w:hAnsi="Arial" w:cs="Arial"/>
          <w:bCs/>
          <w:sz w:val="20"/>
          <w:szCs w:val="20"/>
        </w:rPr>
        <w:lastRenderedPageBreak/>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Grand Prix and award in the “Architectural Award of the President of the City of Warsaw 2019” competition (“Best commercial building” category),</w:t>
      </w:r>
    </w:p>
    <w:p w14:paraId="1C41AB94" w14:textId="77777777" w:rsidR="00713A70" w:rsidRPr="007222B5" w:rsidRDefault="00713A70" w:rsidP="00713A70">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Nowogrodzka</w:t>
      </w:r>
      <w:proofErr w:type="spellEnd"/>
      <w:r w:rsidRPr="007222B5">
        <w:rPr>
          <w:rFonts w:ascii="Arial" w:hAnsi="Arial" w:cs="Arial"/>
          <w:bCs/>
          <w:sz w:val="20"/>
          <w:szCs w:val="20"/>
        </w:rPr>
        <w:t xml:space="preserve"> Square office building – PLGBC award in the “Green building awards 2018” competition (“Best Certified Green Building” category),</w:t>
      </w:r>
    </w:p>
    <w:p w14:paraId="1E5FFE25" w14:textId="77777777" w:rsidR="00713A70" w:rsidRPr="007222B5" w:rsidRDefault="00713A70" w:rsidP="00713A70">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Konstancińska</w:t>
      </w:r>
      <w:proofErr w:type="spellEnd"/>
      <w:r w:rsidRPr="007222B5">
        <w:rPr>
          <w:rFonts w:ascii="Arial" w:hAnsi="Arial" w:cs="Arial"/>
          <w:bCs/>
          <w:sz w:val="20"/>
          <w:szCs w:val="20"/>
        </w:rPr>
        <w:t xml:space="preserve"> Residence apartment building – an award in the </w:t>
      </w:r>
      <w:proofErr w:type="spellStart"/>
      <w:r w:rsidRPr="007222B5">
        <w:rPr>
          <w:rFonts w:ascii="Arial" w:hAnsi="Arial" w:cs="Arial"/>
          <w:bCs/>
          <w:sz w:val="20"/>
          <w:szCs w:val="20"/>
        </w:rPr>
        <w:t>Domiporta</w:t>
      </w:r>
      <w:proofErr w:type="spellEnd"/>
      <w:r w:rsidRPr="007222B5">
        <w:rPr>
          <w:rFonts w:ascii="Arial" w:hAnsi="Arial" w:cs="Arial"/>
          <w:bCs/>
          <w:sz w:val="20"/>
          <w:szCs w:val="20"/>
        </w:rPr>
        <w:t xml:space="preserve"> poll – “Apartment of the Year 2014/2015,”</w:t>
      </w:r>
    </w:p>
    <w:p w14:paraId="63A59FD1" w14:textId="77777777" w:rsidR="00713A70" w:rsidRPr="007222B5" w:rsidRDefault="00713A70" w:rsidP="00713A70">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Hoża</w:t>
      </w:r>
      <w:proofErr w:type="spellEnd"/>
      <w:r w:rsidRPr="007222B5">
        <w:rPr>
          <w:rFonts w:ascii="Arial" w:hAnsi="Arial" w:cs="Arial"/>
          <w:bCs/>
          <w:sz w:val="20"/>
          <w:szCs w:val="20"/>
        </w:rPr>
        <w:t xml:space="preserve"> 55 apartment building – Construction &amp; Investment Journal “Residential Luxury Development of the Year” award in 2013,</w:t>
      </w:r>
    </w:p>
    <w:p w14:paraId="63F0EE9D" w14:textId="77777777" w:rsidR="00713A70" w:rsidRPr="007222B5" w:rsidRDefault="00713A70" w:rsidP="00713A70">
      <w:pPr>
        <w:spacing w:after="120"/>
        <w:ind w:firstLine="708"/>
        <w:jc w:val="both"/>
        <w:rPr>
          <w:rFonts w:ascii="Arial" w:hAnsi="Arial" w:cs="Arial"/>
          <w:bCs/>
          <w:sz w:val="20"/>
          <w:szCs w:val="20"/>
        </w:rPr>
      </w:pPr>
      <w:r w:rsidRPr="007222B5">
        <w:rPr>
          <w:rFonts w:ascii="Arial" w:hAnsi="Arial" w:cs="Arial"/>
          <w:bCs/>
          <w:sz w:val="20"/>
          <w:szCs w:val="20"/>
        </w:rPr>
        <w:t>– Oxygen Park office building – Construction &amp; Investment Journal “ESSA Green Award” in 2013,</w:t>
      </w:r>
    </w:p>
    <w:p w14:paraId="2CFEE723" w14:textId="77777777" w:rsidR="00713A70" w:rsidRPr="007222B5" w:rsidRDefault="00713A70" w:rsidP="00713A70">
      <w:pPr>
        <w:spacing w:after="120"/>
        <w:ind w:left="708"/>
        <w:jc w:val="both"/>
        <w:rPr>
          <w:rFonts w:ascii="Arial" w:hAnsi="Arial" w:cs="Arial"/>
          <w:bCs/>
          <w:sz w:val="20"/>
          <w:szCs w:val="20"/>
        </w:rPr>
      </w:pPr>
      <w:r w:rsidRPr="007222B5">
        <w:rPr>
          <w:rFonts w:ascii="Arial" w:hAnsi="Arial" w:cs="Arial"/>
          <w:bCs/>
          <w:sz w:val="20"/>
          <w:szCs w:val="20"/>
        </w:rPr>
        <w:t xml:space="preserve">– </w:t>
      </w:r>
      <w:proofErr w:type="spellStart"/>
      <w:r w:rsidRPr="007222B5">
        <w:rPr>
          <w:rFonts w:ascii="Arial" w:hAnsi="Arial" w:cs="Arial"/>
          <w:bCs/>
          <w:sz w:val="20"/>
          <w:szCs w:val="20"/>
        </w:rPr>
        <w:t>Mokotowska</w:t>
      </w:r>
      <w:proofErr w:type="spellEnd"/>
      <w:r w:rsidRPr="007222B5">
        <w:rPr>
          <w:rFonts w:ascii="Arial" w:hAnsi="Arial" w:cs="Arial"/>
          <w:bCs/>
          <w:sz w:val="20"/>
          <w:szCs w:val="20"/>
        </w:rPr>
        <w:t xml:space="preserve"> Square office building – </w:t>
      </w:r>
      <w:proofErr w:type="spellStart"/>
      <w:r w:rsidRPr="007222B5">
        <w:rPr>
          <w:rFonts w:ascii="Arial" w:hAnsi="Arial" w:cs="Arial"/>
          <w:bCs/>
          <w:sz w:val="20"/>
          <w:szCs w:val="20"/>
        </w:rPr>
        <w:t>Eurobuild</w:t>
      </w:r>
      <w:proofErr w:type="spellEnd"/>
      <w:r w:rsidRPr="007222B5">
        <w:rPr>
          <w:rFonts w:ascii="Arial" w:hAnsi="Arial" w:cs="Arial"/>
          <w:bCs/>
          <w:sz w:val="20"/>
          <w:szCs w:val="20"/>
        </w:rPr>
        <w:t xml:space="preserve"> award for “New Office of the Year 2011, Poland,” Construction &amp; Investment Journal award for “Best refurbishment/ expansion of the year 2011,” European Property Awards competition for “BREEAM Application In-Process,” CEE Quality Awards – main award for “Office Development of the Year,”</w:t>
      </w:r>
    </w:p>
    <w:p w14:paraId="49F5E4FC" w14:textId="77777777" w:rsidR="00713A70" w:rsidRPr="00885F36" w:rsidRDefault="00713A70" w:rsidP="00713A70">
      <w:pPr>
        <w:spacing w:after="120"/>
        <w:ind w:left="708"/>
        <w:jc w:val="both"/>
        <w:rPr>
          <w:rFonts w:ascii="Arial" w:hAnsi="Arial" w:cs="Arial"/>
          <w:bCs/>
          <w:sz w:val="20"/>
          <w:szCs w:val="20"/>
        </w:rPr>
      </w:pPr>
      <w:r w:rsidRPr="007222B5">
        <w:rPr>
          <w:rFonts w:ascii="Arial" w:hAnsi="Arial" w:cs="Arial"/>
          <w:bCs/>
          <w:sz w:val="20"/>
          <w:szCs w:val="20"/>
        </w:rPr>
        <w:t>– Renaissance office building – Construction &amp; Investment Journal award in the “Best Office Development in 2004” category.</w:t>
      </w:r>
    </w:p>
    <w:p w14:paraId="1EF33AF3" w14:textId="77777777" w:rsidR="00713A70" w:rsidRDefault="00713A70" w:rsidP="263C747F">
      <w:pPr>
        <w:spacing w:after="120" w:line="276" w:lineRule="auto"/>
        <w:jc w:val="both"/>
        <w:rPr>
          <w:rFonts w:ascii="Arial" w:hAnsi="Arial" w:cs="Arial"/>
          <w:sz w:val="22"/>
          <w:szCs w:val="22"/>
        </w:rPr>
      </w:pPr>
    </w:p>
    <w:p w14:paraId="76E073D5" w14:textId="451644EE" w:rsidR="006B7F98" w:rsidRPr="00581A4E" w:rsidRDefault="006B7F98" w:rsidP="00090E84">
      <w:pPr>
        <w:spacing w:after="120"/>
        <w:ind w:left="708"/>
        <w:jc w:val="both"/>
        <w:rPr>
          <w:rFonts w:ascii="Arial" w:hAnsi="Arial" w:cs="Arial"/>
          <w:bCs/>
          <w:sz w:val="20"/>
          <w:szCs w:val="20"/>
          <w:lang w:val="en-US"/>
        </w:rPr>
      </w:pPr>
    </w:p>
    <w:sectPr w:rsidR="006B7F98" w:rsidRPr="00581A4E" w:rsidSect="003340CE">
      <w:headerReference w:type="default" r:id="rId9"/>
      <w:pgSz w:w="11899" w:h="16819" w:code="9"/>
      <w:pgMar w:top="1843" w:right="851" w:bottom="85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34E36" w14:textId="77777777" w:rsidR="00254642" w:rsidRDefault="00254642">
      <w:r>
        <w:separator/>
      </w:r>
    </w:p>
  </w:endnote>
  <w:endnote w:type="continuationSeparator" w:id="0">
    <w:p w14:paraId="01E682BA" w14:textId="77777777" w:rsidR="00254642" w:rsidRDefault="00254642">
      <w:r>
        <w:continuationSeparator/>
      </w:r>
    </w:p>
  </w:endnote>
  <w:endnote w:type="continuationNotice" w:id="1">
    <w:p w14:paraId="28BF3518" w14:textId="77777777" w:rsidR="00254642" w:rsidRDefault="00254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5CFB" w14:textId="77777777" w:rsidR="00254642" w:rsidRDefault="00254642">
      <w:r>
        <w:separator/>
      </w:r>
    </w:p>
  </w:footnote>
  <w:footnote w:type="continuationSeparator" w:id="0">
    <w:p w14:paraId="6332E413" w14:textId="77777777" w:rsidR="00254642" w:rsidRDefault="00254642">
      <w:r>
        <w:continuationSeparator/>
      </w:r>
    </w:p>
  </w:footnote>
  <w:footnote w:type="continuationNotice" w:id="1">
    <w:p w14:paraId="5A0CE518" w14:textId="77777777" w:rsidR="00254642" w:rsidRDefault="00254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E27F" w14:textId="77777777" w:rsidR="00931FD8" w:rsidRDefault="003A1012">
    <w:pPr>
      <w:pStyle w:val="Nagwek"/>
    </w:pPr>
    <w:r>
      <w:rPr>
        <w:noProof/>
        <w:lang w:val="pl-PL"/>
      </w:rPr>
      <w:drawing>
        <wp:anchor distT="0" distB="0" distL="114300" distR="114300" simplePos="0" relativeHeight="251658241" behindDoc="0" locked="0" layoutInCell="1" allowOverlap="1" wp14:anchorId="27A9A1DF" wp14:editId="31B3C24D">
          <wp:simplePos x="0" y="0"/>
          <wp:positionH relativeFrom="column">
            <wp:posOffset>-762000</wp:posOffset>
          </wp:positionH>
          <wp:positionV relativeFrom="paragraph">
            <wp:posOffset>-454660</wp:posOffset>
          </wp:positionV>
          <wp:extent cx="7618730" cy="10764520"/>
          <wp:effectExtent l="0" t="0" r="0" b="0"/>
          <wp:wrapNone/>
          <wp:docPr id="2" name="Obraz 2"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druki w cdr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730" cy="1076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anchor distT="0" distB="0" distL="114300" distR="114300" simplePos="0" relativeHeight="251658240" behindDoc="1" locked="0" layoutInCell="1" allowOverlap="1" wp14:anchorId="5831D917" wp14:editId="0B622E63">
          <wp:simplePos x="0" y="0"/>
          <wp:positionH relativeFrom="column">
            <wp:posOffset>-762000</wp:posOffset>
          </wp:positionH>
          <wp:positionV relativeFrom="paragraph">
            <wp:posOffset>-454660</wp:posOffset>
          </wp:positionV>
          <wp:extent cx="7696835" cy="10661015"/>
          <wp:effectExtent l="0" t="0" r="0" b="0"/>
          <wp:wrapNone/>
          <wp:docPr id="1" name="Obraz 1" descr="Opis: druki w cd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ruki w cdr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6835" cy="1066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1BA"/>
    <w:multiLevelType w:val="hybridMultilevel"/>
    <w:tmpl w:val="57F246D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77A5E"/>
    <w:multiLevelType w:val="hybridMultilevel"/>
    <w:tmpl w:val="5E16C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1441F"/>
    <w:multiLevelType w:val="hybridMultilevel"/>
    <w:tmpl w:val="8A28A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51C20"/>
    <w:multiLevelType w:val="hybridMultilevel"/>
    <w:tmpl w:val="D52C8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BC2BCF"/>
    <w:multiLevelType w:val="multilevel"/>
    <w:tmpl w:val="688072A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5B8A"/>
    <w:multiLevelType w:val="hybridMultilevel"/>
    <w:tmpl w:val="0E92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DB56964"/>
    <w:multiLevelType w:val="hybridMultilevel"/>
    <w:tmpl w:val="DBF62CBE"/>
    <w:lvl w:ilvl="0" w:tplc="DCFA1A56">
      <w:numFmt w:val="bullet"/>
      <w:lvlText w:val="-"/>
      <w:lvlJc w:val="left"/>
      <w:pPr>
        <w:tabs>
          <w:tab w:val="num" w:pos="720"/>
        </w:tabs>
        <w:ind w:left="720" w:hanging="360"/>
      </w:pPr>
      <w:rPr>
        <w:rFonts w:ascii="Arial" w:eastAsia="Times New Roman" w:hAnsi="Arial" w:cs="Arial"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A6F14"/>
    <w:multiLevelType w:val="hybridMultilevel"/>
    <w:tmpl w:val="346C9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1AA7518"/>
    <w:multiLevelType w:val="hybridMultilevel"/>
    <w:tmpl w:val="F46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834A1"/>
    <w:multiLevelType w:val="hybridMultilevel"/>
    <w:tmpl w:val="688072A6"/>
    <w:lvl w:ilvl="0" w:tplc="E4E4913E">
      <w:start w:val="1"/>
      <w:numFmt w:val="bullet"/>
      <w:lvlText w:val=""/>
      <w:lvlJc w:val="left"/>
      <w:pPr>
        <w:tabs>
          <w:tab w:val="num" w:pos="720"/>
        </w:tabs>
        <w:ind w:left="720" w:hanging="360"/>
      </w:pPr>
      <w:rPr>
        <w:rFonts w:ascii="Wingdings" w:hAnsi="Wingdings" w:hint="default"/>
      </w:rPr>
    </w:lvl>
    <w:lvl w:ilvl="1" w:tplc="7CFA1FE2" w:tentative="1">
      <w:start w:val="1"/>
      <w:numFmt w:val="bullet"/>
      <w:lvlText w:val=""/>
      <w:lvlJc w:val="left"/>
      <w:pPr>
        <w:tabs>
          <w:tab w:val="num" w:pos="1440"/>
        </w:tabs>
        <w:ind w:left="1440" w:hanging="360"/>
      </w:pPr>
      <w:rPr>
        <w:rFonts w:ascii="Wingdings" w:hAnsi="Wingdings" w:hint="default"/>
      </w:rPr>
    </w:lvl>
    <w:lvl w:ilvl="2" w:tplc="72FEE7A2" w:tentative="1">
      <w:start w:val="1"/>
      <w:numFmt w:val="bullet"/>
      <w:lvlText w:val=""/>
      <w:lvlJc w:val="left"/>
      <w:pPr>
        <w:tabs>
          <w:tab w:val="num" w:pos="2160"/>
        </w:tabs>
        <w:ind w:left="2160" w:hanging="360"/>
      </w:pPr>
      <w:rPr>
        <w:rFonts w:ascii="Wingdings" w:hAnsi="Wingdings" w:hint="default"/>
      </w:rPr>
    </w:lvl>
    <w:lvl w:ilvl="3" w:tplc="EE8AA698" w:tentative="1">
      <w:start w:val="1"/>
      <w:numFmt w:val="bullet"/>
      <w:lvlText w:val=""/>
      <w:lvlJc w:val="left"/>
      <w:pPr>
        <w:tabs>
          <w:tab w:val="num" w:pos="2880"/>
        </w:tabs>
        <w:ind w:left="2880" w:hanging="360"/>
      </w:pPr>
      <w:rPr>
        <w:rFonts w:ascii="Wingdings" w:hAnsi="Wingdings" w:hint="default"/>
      </w:rPr>
    </w:lvl>
    <w:lvl w:ilvl="4" w:tplc="7F08B7DC" w:tentative="1">
      <w:start w:val="1"/>
      <w:numFmt w:val="bullet"/>
      <w:lvlText w:val=""/>
      <w:lvlJc w:val="left"/>
      <w:pPr>
        <w:tabs>
          <w:tab w:val="num" w:pos="3600"/>
        </w:tabs>
        <w:ind w:left="3600" w:hanging="360"/>
      </w:pPr>
      <w:rPr>
        <w:rFonts w:ascii="Wingdings" w:hAnsi="Wingdings" w:hint="default"/>
      </w:rPr>
    </w:lvl>
    <w:lvl w:ilvl="5" w:tplc="E39446F2" w:tentative="1">
      <w:start w:val="1"/>
      <w:numFmt w:val="bullet"/>
      <w:lvlText w:val=""/>
      <w:lvlJc w:val="left"/>
      <w:pPr>
        <w:tabs>
          <w:tab w:val="num" w:pos="4320"/>
        </w:tabs>
        <w:ind w:left="4320" w:hanging="360"/>
      </w:pPr>
      <w:rPr>
        <w:rFonts w:ascii="Wingdings" w:hAnsi="Wingdings" w:hint="default"/>
      </w:rPr>
    </w:lvl>
    <w:lvl w:ilvl="6" w:tplc="3C24C168" w:tentative="1">
      <w:start w:val="1"/>
      <w:numFmt w:val="bullet"/>
      <w:lvlText w:val=""/>
      <w:lvlJc w:val="left"/>
      <w:pPr>
        <w:tabs>
          <w:tab w:val="num" w:pos="5040"/>
        </w:tabs>
        <w:ind w:left="5040" w:hanging="360"/>
      </w:pPr>
      <w:rPr>
        <w:rFonts w:ascii="Wingdings" w:hAnsi="Wingdings" w:hint="default"/>
      </w:rPr>
    </w:lvl>
    <w:lvl w:ilvl="7" w:tplc="3AA085AA" w:tentative="1">
      <w:start w:val="1"/>
      <w:numFmt w:val="bullet"/>
      <w:lvlText w:val=""/>
      <w:lvlJc w:val="left"/>
      <w:pPr>
        <w:tabs>
          <w:tab w:val="num" w:pos="5760"/>
        </w:tabs>
        <w:ind w:left="5760" w:hanging="360"/>
      </w:pPr>
      <w:rPr>
        <w:rFonts w:ascii="Wingdings" w:hAnsi="Wingdings" w:hint="default"/>
      </w:rPr>
    </w:lvl>
    <w:lvl w:ilvl="8" w:tplc="3AEA9D6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1"/>
  </w:num>
  <w:num w:numId="6">
    <w:abstractNumId w:val="5"/>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D9"/>
    <w:rsid w:val="00000254"/>
    <w:rsid w:val="00000755"/>
    <w:rsid w:val="0000084D"/>
    <w:rsid w:val="00000A67"/>
    <w:rsid w:val="00000B0A"/>
    <w:rsid w:val="00001034"/>
    <w:rsid w:val="000013DE"/>
    <w:rsid w:val="0000345E"/>
    <w:rsid w:val="00003510"/>
    <w:rsid w:val="000035BE"/>
    <w:rsid w:val="00003998"/>
    <w:rsid w:val="000041EF"/>
    <w:rsid w:val="00004452"/>
    <w:rsid w:val="00004608"/>
    <w:rsid w:val="000051DA"/>
    <w:rsid w:val="00005321"/>
    <w:rsid w:val="00005F1D"/>
    <w:rsid w:val="000062D9"/>
    <w:rsid w:val="00006F87"/>
    <w:rsid w:val="00011072"/>
    <w:rsid w:val="000115AC"/>
    <w:rsid w:val="0001177E"/>
    <w:rsid w:val="00011925"/>
    <w:rsid w:val="00011ADD"/>
    <w:rsid w:val="00011FE5"/>
    <w:rsid w:val="00012692"/>
    <w:rsid w:val="00013A16"/>
    <w:rsid w:val="00013D3A"/>
    <w:rsid w:val="00017B8D"/>
    <w:rsid w:val="000203B5"/>
    <w:rsid w:val="000205F5"/>
    <w:rsid w:val="000207B9"/>
    <w:rsid w:val="00020FA0"/>
    <w:rsid w:val="00020FD9"/>
    <w:rsid w:val="00021B9A"/>
    <w:rsid w:val="00023392"/>
    <w:rsid w:val="000234CF"/>
    <w:rsid w:val="00023EB5"/>
    <w:rsid w:val="00024154"/>
    <w:rsid w:val="00024AE0"/>
    <w:rsid w:val="000257C2"/>
    <w:rsid w:val="00025D2E"/>
    <w:rsid w:val="00026738"/>
    <w:rsid w:val="000271C4"/>
    <w:rsid w:val="000302A5"/>
    <w:rsid w:val="000308CC"/>
    <w:rsid w:val="00030A6C"/>
    <w:rsid w:val="00030B1F"/>
    <w:rsid w:val="00030CF0"/>
    <w:rsid w:val="0003124D"/>
    <w:rsid w:val="00031BBD"/>
    <w:rsid w:val="00031D70"/>
    <w:rsid w:val="00032530"/>
    <w:rsid w:val="00032595"/>
    <w:rsid w:val="00032768"/>
    <w:rsid w:val="00033308"/>
    <w:rsid w:val="00033674"/>
    <w:rsid w:val="00033878"/>
    <w:rsid w:val="000349A8"/>
    <w:rsid w:val="00034ED4"/>
    <w:rsid w:val="00036754"/>
    <w:rsid w:val="00036833"/>
    <w:rsid w:val="00036DEA"/>
    <w:rsid w:val="00036FB0"/>
    <w:rsid w:val="000370CA"/>
    <w:rsid w:val="000376C7"/>
    <w:rsid w:val="00037CC8"/>
    <w:rsid w:val="000402E0"/>
    <w:rsid w:val="00040687"/>
    <w:rsid w:val="000408F7"/>
    <w:rsid w:val="00040CEB"/>
    <w:rsid w:val="00041946"/>
    <w:rsid w:val="00042481"/>
    <w:rsid w:val="0004292D"/>
    <w:rsid w:val="000435CA"/>
    <w:rsid w:val="00043F09"/>
    <w:rsid w:val="00045525"/>
    <w:rsid w:val="00045BC9"/>
    <w:rsid w:val="00045E37"/>
    <w:rsid w:val="000462CB"/>
    <w:rsid w:val="00046F27"/>
    <w:rsid w:val="0004744F"/>
    <w:rsid w:val="00047457"/>
    <w:rsid w:val="000478A3"/>
    <w:rsid w:val="00047BA4"/>
    <w:rsid w:val="00050C00"/>
    <w:rsid w:val="00050D9E"/>
    <w:rsid w:val="00051100"/>
    <w:rsid w:val="00051406"/>
    <w:rsid w:val="00053555"/>
    <w:rsid w:val="0005522E"/>
    <w:rsid w:val="000555A2"/>
    <w:rsid w:val="000557BF"/>
    <w:rsid w:val="00055F7B"/>
    <w:rsid w:val="00055FC9"/>
    <w:rsid w:val="00056F07"/>
    <w:rsid w:val="0005760D"/>
    <w:rsid w:val="00060003"/>
    <w:rsid w:val="00060352"/>
    <w:rsid w:val="00060EAD"/>
    <w:rsid w:val="000611C3"/>
    <w:rsid w:val="000615E1"/>
    <w:rsid w:val="00062182"/>
    <w:rsid w:val="0006258A"/>
    <w:rsid w:val="000639BE"/>
    <w:rsid w:val="00063D15"/>
    <w:rsid w:val="000641F7"/>
    <w:rsid w:val="000642F5"/>
    <w:rsid w:val="00064384"/>
    <w:rsid w:val="000648EF"/>
    <w:rsid w:val="00064B40"/>
    <w:rsid w:val="00064EF5"/>
    <w:rsid w:val="00066C0A"/>
    <w:rsid w:val="0006794C"/>
    <w:rsid w:val="000706B4"/>
    <w:rsid w:val="0007096B"/>
    <w:rsid w:val="00070EE3"/>
    <w:rsid w:val="00071899"/>
    <w:rsid w:val="00071B8E"/>
    <w:rsid w:val="00072AAF"/>
    <w:rsid w:val="00073B97"/>
    <w:rsid w:val="000744C1"/>
    <w:rsid w:val="00074FA3"/>
    <w:rsid w:val="00075DAC"/>
    <w:rsid w:val="0007690F"/>
    <w:rsid w:val="000771CB"/>
    <w:rsid w:val="000806B4"/>
    <w:rsid w:val="000808F4"/>
    <w:rsid w:val="00080AF8"/>
    <w:rsid w:val="00080C36"/>
    <w:rsid w:val="00080F12"/>
    <w:rsid w:val="00081739"/>
    <w:rsid w:val="00083292"/>
    <w:rsid w:val="00083868"/>
    <w:rsid w:val="00084558"/>
    <w:rsid w:val="00085349"/>
    <w:rsid w:val="00086284"/>
    <w:rsid w:val="0008737E"/>
    <w:rsid w:val="00090E84"/>
    <w:rsid w:val="000912B6"/>
    <w:rsid w:val="0009146E"/>
    <w:rsid w:val="00091A99"/>
    <w:rsid w:val="00093046"/>
    <w:rsid w:val="00093156"/>
    <w:rsid w:val="0009317A"/>
    <w:rsid w:val="00093B81"/>
    <w:rsid w:val="000954A3"/>
    <w:rsid w:val="0009663E"/>
    <w:rsid w:val="0009718D"/>
    <w:rsid w:val="00097D13"/>
    <w:rsid w:val="000A086B"/>
    <w:rsid w:val="000A13E3"/>
    <w:rsid w:val="000A1DA1"/>
    <w:rsid w:val="000A32BF"/>
    <w:rsid w:val="000A3F3F"/>
    <w:rsid w:val="000A44B5"/>
    <w:rsid w:val="000A4D5F"/>
    <w:rsid w:val="000A4E04"/>
    <w:rsid w:val="000A57C9"/>
    <w:rsid w:val="000A606E"/>
    <w:rsid w:val="000A67F3"/>
    <w:rsid w:val="000A6B95"/>
    <w:rsid w:val="000A6C11"/>
    <w:rsid w:val="000A6F31"/>
    <w:rsid w:val="000B11E4"/>
    <w:rsid w:val="000B25C9"/>
    <w:rsid w:val="000B3765"/>
    <w:rsid w:val="000B43E8"/>
    <w:rsid w:val="000B67DD"/>
    <w:rsid w:val="000B6D31"/>
    <w:rsid w:val="000B7355"/>
    <w:rsid w:val="000C076F"/>
    <w:rsid w:val="000C1816"/>
    <w:rsid w:val="000C1BFD"/>
    <w:rsid w:val="000C1D8F"/>
    <w:rsid w:val="000C2B4E"/>
    <w:rsid w:val="000C4850"/>
    <w:rsid w:val="000C4984"/>
    <w:rsid w:val="000C4DA9"/>
    <w:rsid w:val="000C5A97"/>
    <w:rsid w:val="000C61A1"/>
    <w:rsid w:val="000C6560"/>
    <w:rsid w:val="000C73D0"/>
    <w:rsid w:val="000D0400"/>
    <w:rsid w:val="000D066D"/>
    <w:rsid w:val="000D0A6D"/>
    <w:rsid w:val="000D14DA"/>
    <w:rsid w:val="000D165D"/>
    <w:rsid w:val="000D17EB"/>
    <w:rsid w:val="000D2EC5"/>
    <w:rsid w:val="000D2FF9"/>
    <w:rsid w:val="000D3458"/>
    <w:rsid w:val="000D3862"/>
    <w:rsid w:val="000D4072"/>
    <w:rsid w:val="000D4536"/>
    <w:rsid w:val="000D4706"/>
    <w:rsid w:val="000D4D09"/>
    <w:rsid w:val="000D5A03"/>
    <w:rsid w:val="000D60B1"/>
    <w:rsid w:val="000D65B9"/>
    <w:rsid w:val="000D6603"/>
    <w:rsid w:val="000D68E0"/>
    <w:rsid w:val="000D747D"/>
    <w:rsid w:val="000D7936"/>
    <w:rsid w:val="000E0DB6"/>
    <w:rsid w:val="000E15A8"/>
    <w:rsid w:val="000E29A1"/>
    <w:rsid w:val="000E3014"/>
    <w:rsid w:val="000E46B6"/>
    <w:rsid w:val="000E4730"/>
    <w:rsid w:val="000E4994"/>
    <w:rsid w:val="000E50E8"/>
    <w:rsid w:val="000E515A"/>
    <w:rsid w:val="000E5C0A"/>
    <w:rsid w:val="000E7089"/>
    <w:rsid w:val="000E78BC"/>
    <w:rsid w:val="000F0B3D"/>
    <w:rsid w:val="000F0F8C"/>
    <w:rsid w:val="000F10FC"/>
    <w:rsid w:val="000F135A"/>
    <w:rsid w:val="000F160B"/>
    <w:rsid w:val="000F1C04"/>
    <w:rsid w:val="000F321A"/>
    <w:rsid w:val="000F41D4"/>
    <w:rsid w:val="000F4B7A"/>
    <w:rsid w:val="000F56D7"/>
    <w:rsid w:val="000F5E32"/>
    <w:rsid w:val="000F5E55"/>
    <w:rsid w:val="000F5FC0"/>
    <w:rsid w:val="000F636D"/>
    <w:rsid w:val="000F69B3"/>
    <w:rsid w:val="000F7399"/>
    <w:rsid w:val="000F7BD0"/>
    <w:rsid w:val="00100839"/>
    <w:rsid w:val="00100D45"/>
    <w:rsid w:val="00101644"/>
    <w:rsid w:val="00102344"/>
    <w:rsid w:val="00103283"/>
    <w:rsid w:val="00103419"/>
    <w:rsid w:val="00103588"/>
    <w:rsid w:val="0010403B"/>
    <w:rsid w:val="001044B6"/>
    <w:rsid w:val="00104513"/>
    <w:rsid w:val="00104CC7"/>
    <w:rsid w:val="001058EA"/>
    <w:rsid w:val="00106017"/>
    <w:rsid w:val="001062C9"/>
    <w:rsid w:val="001062E1"/>
    <w:rsid w:val="00106525"/>
    <w:rsid w:val="00106A7C"/>
    <w:rsid w:val="0010729E"/>
    <w:rsid w:val="00107456"/>
    <w:rsid w:val="0011012B"/>
    <w:rsid w:val="0011013C"/>
    <w:rsid w:val="0011144E"/>
    <w:rsid w:val="00111FBA"/>
    <w:rsid w:val="00112D80"/>
    <w:rsid w:val="00113997"/>
    <w:rsid w:val="00115482"/>
    <w:rsid w:val="001154A5"/>
    <w:rsid w:val="00115C2A"/>
    <w:rsid w:val="0011646D"/>
    <w:rsid w:val="00116B59"/>
    <w:rsid w:val="00117B2E"/>
    <w:rsid w:val="00117FD5"/>
    <w:rsid w:val="00120E9E"/>
    <w:rsid w:val="001210E7"/>
    <w:rsid w:val="00121DE2"/>
    <w:rsid w:val="00122461"/>
    <w:rsid w:val="001237E1"/>
    <w:rsid w:val="00124918"/>
    <w:rsid w:val="00125721"/>
    <w:rsid w:val="00125CAF"/>
    <w:rsid w:val="0012721B"/>
    <w:rsid w:val="0012731A"/>
    <w:rsid w:val="001275B6"/>
    <w:rsid w:val="00127A92"/>
    <w:rsid w:val="0013091E"/>
    <w:rsid w:val="00130964"/>
    <w:rsid w:val="00130E0C"/>
    <w:rsid w:val="0013145A"/>
    <w:rsid w:val="001323A7"/>
    <w:rsid w:val="00133445"/>
    <w:rsid w:val="00133B23"/>
    <w:rsid w:val="00133F6F"/>
    <w:rsid w:val="00134C63"/>
    <w:rsid w:val="001354B0"/>
    <w:rsid w:val="00135983"/>
    <w:rsid w:val="00135CAC"/>
    <w:rsid w:val="001369DD"/>
    <w:rsid w:val="00140144"/>
    <w:rsid w:val="00141B5C"/>
    <w:rsid w:val="0014265C"/>
    <w:rsid w:val="00142D84"/>
    <w:rsid w:val="001435EA"/>
    <w:rsid w:val="00143C49"/>
    <w:rsid w:val="00143F3C"/>
    <w:rsid w:val="00143FF7"/>
    <w:rsid w:val="001446D8"/>
    <w:rsid w:val="00145313"/>
    <w:rsid w:val="00145F49"/>
    <w:rsid w:val="00146131"/>
    <w:rsid w:val="00146358"/>
    <w:rsid w:val="00147D5B"/>
    <w:rsid w:val="001501DB"/>
    <w:rsid w:val="001502C6"/>
    <w:rsid w:val="001502EF"/>
    <w:rsid w:val="0015102C"/>
    <w:rsid w:val="001510E1"/>
    <w:rsid w:val="00151D8E"/>
    <w:rsid w:val="00152BF3"/>
    <w:rsid w:val="00153362"/>
    <w:rsid w:val="001533A5"/>
    <w:rsid w:val="001547BF"/>
    <w:rsid w:val="00155470"/>
    <w:rsid w:val="001554DC"/>
    <w:rsid w:val="00156EEC"/>
    <w:rsid w:val="00157232"/>
    <w:rsid w:val="001576B3"/>
    <w:rsid w:val="00157F94"/>
    <w:rsid w:val="00157FE4"/>
    <w:rsid w:val="0016019F"/>
    <w:rsid w:val="00160A2D"/>
    <w:rsid w:val="0016149F"/>
    <w:rsid w:val="001618D7"/>
    <w:rsid w:val="00163575"/>
    <w:rsid w:val="00163689"/>
    <w:rsid w:val="0016404E"/>
    <w:rsid w:val="00164860"/>
    <w:rsid w:val="0016493E"/>
    <w:rsid w:val="00164BE6"/>
    <w:rsid w:val="001657AB"/>
    <w:rsid w:val="00165B1D"/>
    <w:rsid w:val="0016633A"/>
    <w:rsid w:val="00166525"/>
    <w:rsid w:val="00166B27"/>
    <w:rsid w:val="00167251"/>
    <w:rsid w:val="00167720"/>
    <w:rsid w:val="00167A1B"/>
    <w:rsid w:val="00167D12"/>
    <w:rsid w:val="0017007B"/>
    <w:rsid w:val="00170A4C"/>
    <w:rsid w:val="00171396"/>
    <w:rsid w:val="001714BA"/>
    <w:rsid w:val="00171DCD"/>
    <w:rsid w:val="0017240A"/>
    <w:rsid w:val="001749A0"/>
    <w:rsid w:val="00174DE7"/>
    <w:rsid w:val="00175404"/>
    <w:rsid w:val="00175DEE"/>
    <w:rsid w:val="00175ED6"/>
    <w:rsid w:val="00176065"/>
    <w:rsid w:val="00176D99"/>
    <w:rsid w:val="001809C4"/>
    <w:rsid w:val="00180DAA"/>
    <w:rsid w:val="00181DDD"/>
    <w:rsid w:val="00182326"/>
    <w:rsid w:val="001827C0"/>
    <w:rsid w:val="00183941"/>
    <w:rsid w:val="0018454D"/>
    <w:rsid w:val="00184CB1"/>
    <w:rsid w:val="00185745"/>
    <w:rsid w:val="0018627B"/>
    <w:rsid w:val="00186C6C"/>
    <w:rsid w:val="00187509"/>
    <w:rsid w:val="0018799A"/>
    <w:rsid w:val="00187B3C"/>
    <w:rsid w:val="00187DF2"/>
    <w:rsid w:val="00187E6D"/>
    <w:rsid w:val="001906D8"/>
    <w:rsid w:val="00190A9A"/>
    <w:rsid w:val="00190DC4"/>
    <w:rsid w:val="00191A61"/>
    <w:rsid w:val="00191F12"/>
    <w:rsid w:val="001921DC"/>
    <w:rsid w:val="00192448"/>
    <w:rsid w:val="0019250C"/>
    <w:rsid w:val="00192CB9"/>
    <w:rsid w:val="0019318A"/>
    <w:rsid w:val="00193309"/>
    <w:rsid w:val="0019396B"/>
    <w:rsid w:val="00193DBD"/>
    <w:rsid w:val="00193EF4"/>
    <w:rsid w:val="00194FA2"/>
    <w:rsid w:val="00195D00"/>
    <w:rsid w:val="00196516"/>
    <w:rsid w:val="00197866"/>
    <w:rsid w:val="001979AF"/>
    <w:rsid w:val="00197E11"/>
    <w:rsid w:val="001A02FE"/>
    <w:rsid w:val="001A2B8B"/>
    <w:rsid w:val="001A3062"/>
    <w:rsid w:val="001A37CD"/>
    <w:rsid w:val="001A40C9"/>
    <w:rsid w:val="001A4368"/>
    <w:rsid w:val="001A48B1"/>
    <w:rsid w:val="001A4A9C"/>
    <w:rsid w:val="001A4BD7"/>
    <w:rsid w:val="001A7054"/>
    <w:rsid w:val="001A73FE"/>
    <w:rsid w:val="001A76A5"/>
    <w:rsid w:val="001A7966"/>
    <w:rsid w:val="001A7C96"/>
    <w:rsid w:val="001B045E"/>
    <w:rsid w:val="001B0912"/>
    <w:rsid w:val="001B1A39"/>
    <w:rsid w:val="001B4045"/>
    <w:rsid w:val="001B4B16"/>
    <w:rsid w:val="001B4CC2"/>
    <w:rsid w:val="001B55DD"/>
    <w:rsid w:val="001B59DE"/>
    <w:rsid w:val="001B645D"/>
    <w:rsid w:val="001B649E"/>
    <w:rsid w:val="001B6652"/>
    <w:rsid w:val="001B7647"/>
    <w:rsid w:val="001B7730"/>
    <w:rsid w:val="001B7D0A"/>
    <w:rsid w:val="001C0020"/>
    <w:rsid w:val="001C016C"/>
    <w:rsid w:val="001C0428"/>
    <w:rsid w:val="001C0A07"/>
    <w:rsid w:val="001C0D83"/>
    <w:rsid w:val="001C1671"/>
    <w:rsid w:val="001C16B7"/>
    <w:rsid w:val="001C198C"/>
    <w:rsid w:val="001C2FBA"/>
    <w:rsid w:val="001C3FE7"/>
    <w:rsid w:val="001C405A"/>
    <w:rsid w:val="001C4AAC"/>
    <w:rsid w:val="001C56B2"/>
    <w:rsid w:val="001C5BB9"/>
    <w:rsid w:val="001C6013"/>
    <w:rsid w:val="001C612E"/>
    <w:rsid w:val="001C6898"/>
    <w:rsid w:val="001C7511"/>
    <w:rsid w:val="001D0059"/>
    <w:rsid w:val="001D0543"/>
    <w:rsid w:val="001D0DAF"/>
    <w:rsid w:val="001D0E81"/>
    <w:rsid w:val="001D0F5E"/>
    <w:rsid w:val="001D11CD"/>
    <w:rsid w:val="001D400C"/>
    <w:rsid w:val="001D40C2"/>
    <w:rsid w:val="001D44B8"/>
    <w:rsid w:val="001D4A7E"/>
    <w:rsid w:val="001D4CFD"/>
    <w:rsid w:val="001D612E"/>
    <w:rsid w:val="001D6BEB"/>
    <w:rsid w:val="001D723E"/>
    <w:rsid w:val="001D7E8C"/>
    <w:rsid w:val="001D7F91"/>
    <w:rsid w:val="001D7FD5"/>
    <w:rsid w:val="001E0071"/>
    <w:rsid w:val="001E2439"/>
    <w:rsid w:val="001E26B7"/>
    <w:rsid w:val="001E4580"/>
    <w:rsid w:val="001E4CBA"/>
    <w:rsid w:val="001E5D13"/>
    <w:rsid w:val="001E6744"/>
    <w:rsid w:val="001F04E1"/>
    <w:rsid w:val="001F0585"/>
    <w:rsid w:val="001F159F"/>
    <w:rsid w:val="001F1D5B"/>
    <w:rsid w:val="001F1FA6"/>
    <w:rsid w:val="001F2C2F"/>
    <w:rsid w:val="001F39E1"/>
    <w:rsid w:val="001F6499"/>
    <w:rsid w:val="001F64C5"/>
    <w:rsid w:val="001F6DC2"/>
    <w:rsid w:val="001F71AD"/>
    <w:rsid w:val="00200410"/>
    <w:rsid w:val="00200733"/>
    <w:rsid w:val="0020136E"/>
    <w:rsid w:val="0020184B"/>
    <w:rsid w:val="00201950"/>
    <w:rsid w:val="00201997"/>
    <w:rsid w:val="00203932"/>
    <w:rsid w:val="00206A49"/>
    <w:rsid w:val="00206B98"/>
    <w:rsid w:val="00207D23"/>
    <w:rsid w:val="00210580"/>
    <w:rsid w:val="002108F2"/>
    <w:rsid w:val="0021121C"/>
    <w:rsid w:val="00212FF7"/>
    <w:rsid w:val="00213539"/>
    <w:rsid w:val="002138E5"/>
    <w:rsid w:val="002138FF"/>
    <w:rsid w:val="00214026"/>
    <w:rsid w:val="002147E3"/>
    <w:rsid w:val="00214EC3"/>
    <w:rsid w:val="00216183"/>
    <w:rsid w:val="0021741F"/>
    <w:rsid w:val="002207FE"/>
    <w:rsid w:val="002209C2"/>
    <w:rsid w:val="002212C1"/>
    <w:rsid w:val="00221A8A"/>
    <w:rsid w:val="00221EF2"/>
    <w:rsid w:val="00222971"/>
    <w:rsid w:val="00223730"/>
    <w:rsid w:val="00223E4A"/>
    <w:rsid w:val="002244BF"/>
    <w:rsid w:val="002245D4"/>
    <w:rsid w:val="0022476C"/>
    <w:rsid w:val="00225813"/>
    <w:rsid w:val="00225AFA"/>
    <w:rsid w:val="00227070"/>
    <w:rsid w:val="0022758C"/>
    <w:rsid w:val="00227CD0"/>
    <w:rsid w:val="00227EF0"/>
    <w:rsid w:val="0023053E"/>
    <w:rsid w:val="00230E22"/>
    <w:rsid w:val="00231210"/>
    <w:rsid w:val="00232383"/>
    <w:rsid w:val="002333DD"/>
    <w:rsid w:val="00234055"/>
    <w:rsid w:val="00234102"/>
    <w:rsid w:val="0023432E"/>
    <w:rsid w:val="00234BDB"/>
    <w:rsid w:val="0023543A"/>
    <w:rsid w:val="00235DD0"/>
    <w:rsid w:val="002361DF"/>
    <w:rsid w:val="00236A43"/>
    <w:rsid w:val="00236C07"/>
    <w:rsid w:val="00240D65"/>
    <w:rsid w:val="00240E0E"/>
    <w:rsid w:val="00241741"/>
    <w:rsid w:val="0024361E"/>
    <w:rsid w:val="00244718"/>
    <w:rsid w:val="002448FB"/>
    <w:rsid w:val="00244A2D"/>
    <w:rsid w:val="00244DA7"/>
    <w:rsid w:val="00245262"/>
    <w:rsid w:val="00246DC7"/>
    <w:rsid w:val="002508DF"/>
    <w:rsid w:val="00251137"/>
    <w:rsid w:val="00252314"/>
    <w:rsid w:val="0025235E"/>
    <w:rsid w:val="002535FE"/>
    <w:rsid w:val="00253982"/>
    <w:rsid w:val="00253F1E"/>
    <w:rsid w:val="002540C4"/>
    <w:rsid w:val="00254642"/>
    <w:rsid w:val="00254D11"/>
    <w:rsid w:val="00254E5D"/>
    <w:rsid w:val="00255973"/>
    <w:rsid w:val="0025640B"/>
    <w:rsid w:val="00256E7E"/>
    <w:rsid w:val="002573D0"/>
    <w:rsid w:val="00257C2B"/>
    <w:rsid w:val="00260B42"/>
    <w:rsid w:val="00260F8D"/>
    <w:rsid w:val="0026164C"/>
    <w:rsid w:val="002642BB"/>
    <w:rsid w:val="00265113"/>
    <w:rsid w:val="00265689"/>
    <w:rsid w:val="002659D4"/>
    <w:rsid w:val="002671A4"/>
    <w:rsid w:val="00267B54"/>
    <w:rsid w:val="00270107"/>
    <w:rsid w:val="00270632"/>
    <w:rsid w:val="0027137E"/>
    <w:rsid w:val="002715D3"/>
    <w:rsid w:val="00271A8B"/>
    <w:rsid w:val="00271BF5"/>
    <w:rsid w:val="00271F1C"/>
    <w:rsid w:val="00272104"/>
    <w:rsid w:val="00272220"/>
    <w:rsid w:val="0027263C"/>
    <w:rsid w:val="00272FB5"/>
    <w:rsid w:val="0027351F"/>
    <w:rsid w:val="00274358"/>
    <w:rsid w:val="0027478C"/>
    <w:rsid w:val="00274D08"/>
    <w:rsid w:val="00275408"/>
    <w:rsid w:val="00275BDD"/>
    <w:rsid w:val="00276181"/>
    <w:rsid w:val="0027663D"/>
    <w:rsid w:val="00276644"/>
    <w:rsid w:val="00276BDB"/>
    <w:rsid w:val="00276FD7"/>
    <w:rsid w:val="00277106"/>
    <w:rsid w:val="0027739C"/>
    <w:rsid w:val="00281C91"/>
    <w:rsid w:val="00282754"/>
    <w:rsid w:val="002828E8"/>
    <w:rsid w:val="002835B3"/>
    <w:rsid w:val="00283F76"/>
    <w:rsid w:val="0028422C"/>
    <w:rsid w:val="002849F5"/>
    <w:rsid w:val="00284C60"/>
    <w:rsid w:val="00285DC3"/>
    <w:rsid w:val="0028609B"/>
    <w:rsid w:val="0028723E"/>
    <w:rsid w:val="00287588"/>
    <w:rsid w:val="00287904"/>
    <w:rsid w:val="00287B3C"/>
    <w:rsid w:val="00287FA1"/>
    <w:rsid w:val="00290669"/>
    <w:rsid w:val="0029098D"/>
    <w:rsid w:val="00291221"/>
    <w:rsid w:val="002935FA"/>
    <w:rsid w:val="00293D1F"/>
    <w:rsid w:val="00293EE6"/>
    <w:rsid w:val="0029505D"/>
    <w:rsid w:val="00295426"/>
    <w:rsid w:val="0029554F"/>
    <w:rsid w:val="00295769"/>
    <w:rsid w:val="0029618F"/>
    <w:rsid w:val="00297097"/>
    <w:rsid w:val="002976B1"/>
    <w:rsid w:val="0029771E"/>
    <w:rsid w:val="002A0669"/>
    <w:rsid w:val="002A186F"/>
    <w:rsid w:val="002A1D4C"/>
    <w:rsid w:val="002A1E92"/>
    <w:rsid w:val="002A3A7E"/>
    <w:rsid w:val="002A485B"/>
    <w:rsid w:val="002A5074"/>
    <w:rsid w:val="002A52D2"/>
    <w:rsid w:val="002A55D2"/>
    <w:rsid w:val="002A6669"/>
    <w:rsid w:val="002A66FF"/>
    <w:rsid w:val="002A6892"/>
    <w:rsid w:val="002A75FD"/>
    <w:rsid w:val="002A78D3"/>
    <w:rsid w:val="002A7F4B"/>
    <w:rsid w:val="002B07C0"/>
    <w:rsid w:val="002B09CB"/>
    <w:rsid w:val="002B15E1"/>
    <w:rsid w:val="002B1763"/>
    <w:rsid w:val="002B2078"/>
    <w:rsid w:val="002B3053"/>
    <w:rsid w:val="002B34BE"/>
    <w:rsid w:val="002B4647"/>
    <w:rsid w:val="002B5484"/>
    <w:rsid w:val="002B5F4D"/>
    <w:rsid w:val="002B7FDE"/>
    <w:rsid w:val="002BAAC8"/>
    <w:rsid w:val="002C1373"/>
    <w:rsid w:val="002C190C"/>
    <w:rsid w:val="002C4AA6"/>
    <w:rsid w:val="002C4D53"/>
    <w:rsid w:val="002C50CF"/>
    <w:rsid w:val="002C52BF"/>
    <w:rsid w:val="002C5666"/>
    <w:rsid w:val="002C5C0A"/>
    <w:rsid w:val="002C6D79"/>
    <w:rsid w:val="002C7134"/>
    <w:rsid w:val="002C7345"/>
    <w:rsid w:val="002C7D5D"/>
    <w:rsid w:val="002D0340"/>
    <w:rsid w:val="002D1029"/>
    <w:rsid w:val="002D1053"/>
    <w:rsid w:val="002D1185"/>
    <w:rsid w:val="002D131A"/>
    <w:rsid w:val="002D2105"/>
    <w:rsid w:val="002D2232"/>
    <w:rsid w:val="002D28F8"/>
    <w:rsid w:val="002D2B3D"/>
    <w:rsid w:val="002D3C74"/>
    <w:rsid w:val="002D476F"/>
    <w:rsid w:val="002D5619"/>
    <w:rsid w:val="002D5B35"/>
    <w:rsid w:val="002E0765"/>
    <w:rsid w:val="002E1294"/>
    <w:rsid w:val="002E1494"/>
    <w:rsid w:val="002E19C4"/>
    <w:rsid w:val="002E2305"/>
    <w:rsid w:val="002E2566"/>
    <w:rsid w:val="002E2B7A"/>
    <w:rsid w:val="002E3557"/>
    <w:rsid w:val="002E41A7"/>
    <w:rsid w:val="002E428E"/>
    <w:rsid w:val="002E4676"/>
    <w:rsid w:val="002E58A4"/>
    <w:rsid w:val="002E71A8"/>
    <w:rsid w:val="002E795C"/>
    <w:rsid w:val="002F0164"/>
    <w:rsid w:val="002F04AB"/>
    <w:rsid w:val="002F0BB3"/>
    <w:rsid w:val="002F1EB1"/>
    <w:rsid w:val="002F5483"/>
    <w:rsid w:val="002F5FBB"/>
    <w:rsid w:val="002F7495"/>
    <w:rsid w:val="002F7F13"/>
    <w:rsid w:val="00301443"/>
    <w:rsid w:val="0030242C"/>
    <w:rsid w:val="00302949"/>
    <w:rsid w:val="003033A1"/>
    <w:rsid w:val="003046CD"/>
    <w:rsid w:val="00304BA5"/>
    <w:rsid w:val="00304D5E"/>
    <w:rsid w:val="003050D0"/>
    <w:rsid w:val="00306F29"/>
    <w:rsid w:val="0030733A"/>
    <w:rsid w:val="00307775"/>
    <w:rsid w:val="0030784D"/>
    <w:rsid w:val="003105FB"/>
    <w:rsid w:val="0031117A"/>
    <w:rsid w:val="003118DC"/>
    <w:rsid w:val="00311C1C"/>
    <w:rsid w:val="00312408"/>
    <w:rsid w:val="0031278C"/>
    <w:rsid w:val="003138CE"/>
    <w:rsid w:val="00313C3B"/>
    <w:rsid w:val="0031425E"/>
    <w:rsid w:val="00314C8B"/>
    <w:rsid w:val="00315688"/>
    <w:rsid w:val="00315779"/>
    <w:rsid w:val="00315868"/>
    <w:rsid w:val="00315C28"/>
    <w:rsid w:val="003160BC"/>
    <w:rsid w:val="003178EF"/>
    <w:rsid w:val="00317ED8"/>
    <w:rsid w:val="0032011E"/>
    <w:rsid w:val="00320E41"/>
    <w:rsid w:val="003219A0"/>
    <w:rsid w:val="00322518"/>
    <w:rsid w:val="003246BC"/>
    <w:rsid w:val="003258E4"/>
    <w:rsid w:val="00325D9B"/>
    <w:rsid w:val="003264A1"/>
    <w:rsid w:val="00326FB0"/>
    <w:rsid w:val="003272B1"/>
    <w:rsid w:val="00330571"/>
    <w:rsid w:val="0033063E"/>
    <w:rsid w:val="0033192E"/>
    <w:rsid w:val="00331DB1"/>
    <w:rsid w:val="00332E9E"/>
    <w:rsid w:val="00333F68"/>
    <w:rsid w:val="003340CE"/>
    <w:rsid w:val="0033424C"/>
    <w:rsid w:val="00334CF5"/>
    <w:rsid w:val="00335D1D"/>
    <w:rsid w:val="00335FFF"/>
    <w:rsid w:val="00337230"/>
    <w:rsid w:val="0033732B"/>
    <w:rsid w:val="00337661"/>
    <w:rsid w:val="0034004A"/>
    <w:rsid w:val="003404C7"/>
    <w:rsid w:val="003406BB"/>
    <w:rsid w:val="00340EA6"/>
    <w:rsid w:val="0034197C"/>
    <w:rsid w:val="003428EE"/>
    <w:rsid w:val="00342C9E"/>
    <w:rsid w:val="00343274"/>
    <w:rsid w:val="003434F7"/>
    <w:rsid w:val="003435D4"/>
    <w:rsid w:val="00343634"/>
    <w:rsid w:val="003437BF"/>
    <w:rsid w:val="00344640"/>
    <w:rsid w:val="0034495B"/>
    <w:rsid w:val="00344ECF"/>
    <w:rsid w:val="00345C2D"/>
    <w:rsid w:val="00346704"/>
    <w:rsid w:val="00346B37"/>
    <w:rsid w:val="00347602"/>
    <w:rsid w:val="003504C6"/>
    <w:rsid w:val="003529C8"/>
    <w:rsid w:val="0035367E"/>
    <w:rsid w:val="00353C8F"/>
    <w:rsid w:val="0035432E"/>
    <w:rsid w:val="00355209"/>
    <w:rsid w:val="0035565A"/>
    <w:rsid w:val="00356FD1"/>
    <w:rsid w:val="00357368"/>
    <w:rsid w:val="00357AAF"/>
    <w:rsid w:val="00357CB5"/>
    <w:rsid w:val="00360096"/>
    <w:rsid w:val="0036088B"/>
    <w:rsid w:val="00360C60"/>
    <w:rsid w:val="00361D96"/>
    <w:rsid w:val="0036385B"/>
    <w:rsid w:val="00364722"/>
    <w:rsid w:val="00364CA4"/>
    <w:rsid w:val="00365E83"/>
    <w:rsid w:val="00366787"/>
    <w:rsid w:val="00366F4F"/>
    <w:rsid w:val="00370303"/>
    <w:rsid w:val="003711BA"/>
    <w:rsid w:val="003724E7"/>
    <w:rsid w:val="00373438"/>
    <w:rsid w:val="00373891"/>
    <w:rsid w:val="00373BC3"/>
    <w:rsid w:val="00373C51"/>
    <w:rsid w:val="00373E0F"/>
    <w:rsid w:val="003743DB"/>
    <w:rsid w:val="003750DE"/>
    <w:rsid w:val="0037547D"/>
    <w:rsid w:val="00375F5F"/>
    <w:rsid w:val="00376941"/>
    <w:rsid w:val="00376AA8"/>
    <w:rsid w:val="00376C1B"/>
    <w:rsid w:val="00376CCE"/>
    <w:rsid w:val="003770F4"/>
    <w:rsid w:val="003803E4"/>
    <w:rsid w:val="003810D2"/>
    <w:rsid w:val="003813D0"/>
    <w:rsid w:val="00381783"/>
    <w:rsid w:val="00382322"/>
    <w:rsid w:val="00383465"/>
    <w:rsid w:val="00383804"/>
    <w:rsid w:val="00383B03"/>
    <w:rsid w:val="00383FBC"/>
    <w:rsid w:val="00384391"/>
    <w:rsid w:val="0038496D"/>
    <w:rsid w:val="00384DCD"/>
    <w:rsid w:val="00385CE7"/>
    <w:rsid w:val="00386025"/>
    <w:rsid w:val="003861ED"/>
    <w:rsid w:val="00386CDD"/>
    <w:rsid w:val="00386FEE"/>
    <w:rsid w:val="0038712B"/>
    <w:rsid w:val="00387193"/>
    <w:rsid w:val="0039160E"/>
    <w:rsid w:val="00392530"/>
    <w:rsid w:val="00393945"/>
    <w:rsid w:val="00394C27"/>
    <w:rsid w:val="00394D8E"/>
    <w:rsid w:val="003954BF"/>
    <w:rsid w:val="00395975"/>
    <w:rsid w:val="00395BAE"/>
    <w:rsid w:val="00396864"/>
    <w:rsid w:val="003968B9"/>
    <w:rsid w:val="003973A7"/>
    <w:rsid w:val="00397ABD"/>
    <w:rsid w:val="003A0370"/>
    <w:rsid w:val="003A0484"/>
    <w:rsid w:val="003A05FB"/>
    <w:rsid w:val="003A066C"/>
    <w:rsid w:val="003A0903"/>
    <w:rsid w:val="003A1012"/>
    <w:rsid w:val="003A3F65"/>
    <w:rsid w:val="003A4188"/>
    <w:rsid w:val="003A4E1F"/>
    <w:rsid w:val="003A4FE0"/>
    <w:rsid w:val="003A5825"/>
    <w:rsid w:val="003A5BAC"/>
    <w:rsid w:val="003A5C40"/>
    <w:rsid w:val="003A5FB7"/>
    <w:rsid w:val="003A7E81"/>
    <w:rsid w:val="003B0A14"/>
    <w:rsid w:val="003B0B31"/>
    <w:rsid w:val="003B2A8E"/>
    <w:rsid w:val="003B3342"/>
    <w:rsid w:val="003B4C72"/>
    <w:rsid w:val="003B572D"/>
    <w:rsid w:val="003B7546"/>
    <w:rsid w:val="003C02CE"/>
    <w:rsid w:val="003C0991"/>
    <w:rsid w:val="003C136A"/>
    <w:rsid w:val="003C163F"/>
    <w:rsid w:val="003C1BA0"/>
    <w:rsid w:val="003C5508"/>
    <w:rsid w:val="003C5900"/>
    <w:rsid w:val="003C5A43"/>
    <w:rsid w:val="003C7DAA"/>
    <w:rsid w:val="003D00B4"/>
    <w:rsid w:val="003D044B"/>
    <w:rsid w:val="003D135A"/>
    <w:rsid w:val="003D2103"/>
    <w:rsid w:val="003D23C9"/>
    <w:rsid w:val="003D256D"/>
    <w:rsid w:val="003D2CC0"/>
    <w:rsid w:val="003D2EA7"/>
    <w:rsid w:val="003D3E9C"/>
    <w:rsid w:val="003D4159"/>
    <w:rsid w:val="003D4F1A"/>
    <w:rsid w:val="003D5CB4"/>
    <w:rsid w:val="003D6506"/>
    <w:rsid w:val="003D68B0"/>
    <w:rsid w:val="003D776D"/>
    <w:rsid w:val="003E1EF7"/>
    <w:rsid w:val="003E22A9"/>
    <w:rsid w:val="003E24E6"/>
    <w:rsid w:val="003E27A4"/>
    <w:rsid w:val="003E2EF8"/>
    <w:rsid w:val="003E300A"/>
    <w:rsid w:val="003E30CD"/>
    <w:rsid w:val="003E5324"/>
    <w:rsid w:val="003E5D24"/>
    <w:rsid w:val="003E5FBD"/>
    <w:rsid w:val="003E63E0"/>
    <w:rsid w:val="003E670A"/>
    <w:rsid w:val="003E6C07"/>
    <w:rsid w:val="003E6E19"/>
    <w:rsid w:val="003E7EAF"/>
    <w:rsid w:val="003F0448"/>
    <w:rsid w:val="003F222B"/>
    <w:rsid w:val="003F3083"/>
    <w:rsid w:val="003F3ABC"/>
    <w:rsid w:val="003F491B"/>
    <w:rsid w:val="003F5B35"/>
    <w:rsid w:val="003F6686"/>
    <w:rsid w:val="003F7E35"/>
    <w:rsid w:val="00400156"/>
    <w:rsid w:val="00400479"/>
    <w:rsid w:val="0040061F"/>
    <w:rsid w:val="00401F10"/>
    <w:rsid w:val="004024B4"/>
    <w:rsid w:val="00403217"/>
    <w:rsid w:val="00403883"/>
    <w:rsid w:val="00404B39"/>
    <w:rsid w:val="00404BDA"/>
    <w:rsid w:val="004060F6"/>
    <w:rsid w:val="00406BDA"/>
    <w:rsid w:val="004079F7"/>
    <w:rsid w:val="004109EE"/>
    <w:rsid w:val="0041163E"/>
    <w:rsid w:val="004116F8"/>
    <w:rsid w:val="00411D11"/>
    <w:rsid w:val="004129EA"/>
    <w:rsid w:val="00412CC5"/>
    <w:rsid w:val="00412E14"/>
    <w:rsid w:val="0041352F"/>
    <w:rsid w:val="004136D9"/>
    <w:rsid w:val="00414089"/>
    <w:rsid w:val="00414093"/>
    <w:rsid w:val="00414DE1"/>
    <w:rsid w:val="0041630C"/>
    <w:rsid w:val="0041732B"/>
    <w:rsid w:val="0041784C"/>
    <w:rsid w:val="00417EFB"/>
    <w:rsid w:val="00421441"/>
    <w:rsid w:val="004214AB"/>
    <w:rsid w:val="0042299D"/>
    <w:rsid w:val="00423B96"/>
    <w:rsid w:val="00426064"/>
    <w:rsid w:val="00426957"/>
    <w:rsid w:val="00427030"/>
    <w:rsid w:val="00427099"/>
    <w:rsid w:val="00427824"/>
    <w:rsid w:val="0043161C"/>
    <w:rsid w:val="00432512"/>
    <w:rsid w:val="00432B18"/>
    <w:rsid w:val="00432B62"/>
    <w:rsid w:val="00432D64"/>
    <w:rsid w:val="00433E50"/>
    <w:rsid w:val="00433F23"/>
    <w:rsid w:val="0043503C"/>
    <w:rsid w:val="00435A35"/>
    <w:rsid w:val="00436668"/>
    <w:rsid w:val="00436ABD"/>
    <w:rsid w:val="004374DB"/>
    <w:rsid w:val="004379B6"/>
    <w:rsid w:val="00437F49"/>
    <w:rsid w:val="00440614"/>
    <w:rsid w:val="004408D0"/>
    <w:rsid w:val="004422A6"/>
    <w:rsid w:val="004424D3"/>
    <w:rsid w:val="00443580"/>
    <w:rsid w:val="0044421D"/>
    <w:rsid w:val="00445354"/>
    <w:rsid w:val="00446C63"/>
    <w:rsid w:val="00446E33"/>
    <w:rsid w:val="00450A40"/>
    <w:rsid w:val="00450F1C"/>
    <w:rsid w:val="004518AC"/>
    <w:rsid w:val="004524AD"/>
    <w:rsid w:val="00453015"/>
    <w:rsid w:val="004536B5"/>
    <w:rsid w:val="00453E52"/>
    <w:rsid w:val="004556E7"/>
    <w:rsid w:val="004556FB"/>
    <w:rsid w:val="00456835"/>
    <w:rsid w:val="00456DE7"/>
    <w:rsid w:val="004570DA"/>
    <w:rsid w:val="004572B0"/>
    <w:rsid w:val="00457421"/>
    <w:rsid w:val="00457B98"/>
    <w:rsid w:val="00460AB1"/>
    <w:rsid w:val="00461E94"/>
    <w:rsid w:val="00462A3E"/>
    <w:rsid w:val="00463562"/>
    <w:rsid w:val="00465E35"/>
    <w:rsid w:val="00465F03"/>
    <w:rsid w:val="00466365"/>
    <w:rsid w:val="004664F5"/>
    <w:rsid w:val="00466E35"/>
    <w:rsid w:val="0046762F"/>
    <w:rsid w:val="0046797C"/>
    <w:rsid w:val="00467ACD"/>
    <w:rsid w:val="00467CFE"/>
    <w:rsid w:val="00470601"/>
    <w:rsid w:val="0047168B"/>
    <w:rsid w:val="004736BD"/>
    <w:rsid w:val="00473A1B"/>
    <w:rsid w:val="00473E5D"/>
    <w:rsid w:val="00473FCA"/>
    <w:rsid w:val="0047407C"/>
    <w:rsid w:val="0047436F"/>
    <w:rsid w:val="00474752"/>
    <w:rsid w:val="00474B12"/>
    <w:rsid w:val="00474EDB"/>
    <w:rsid w:val="00475512"/>
    <w:rsid w:val="00475814"/>
    <w:rsid w:val="00475B2A"/>
    <w:rsid w:val="00476548"/>
    <w:rsid w:val="0047662C"/>
    <w:rsid w:val="00476FD8"/>
    <w:rsid w:val="00477803"/>
    <w:rsid w:val="00477900"/>
    <w:rsid w:val="00477DA8"/>
    <w:rsid w:val="00477DE1"/>
    <w:rsid w:val="00480D46"/>
    <w:rsid w:val="0048125B"/>
    <w:rsid w:val="00481A9B"/>
    <w:rsid w:val="00482451"/>
    <w:rsid w:val="004824A2"/>
    <w:rsid w:val="00482A36"/>
    <w:rsid w:val="00482EAA"/>
    <w:rsid w:val="00484B7F"/>
    <w:rsid w:val="00487939"/>
    <w:rsid w:val="00487950"/>
    <w:rsid w:val="004902F5"/>
    <w:rsid w:val="0049073D"/>
    <w:rsid w:val="004922C3"/>
    <w:rsid w:val="0049472B"/>
    <w:rsid w:val="00494FB8"/>
    <w:rsid w:val="004956F8"/>
    <w:rsid w:val="00495B4E"/>
    <w:rsid w:val="004960A0"/>
    <w:rsid w:val="00496A0B"/>
    <w:rsid w:val="00497DAE"/>
    <w:rsid w:val="004A0702"/>
    <w:rsid w:val="004A0795"/>
    <w:rsid w:val="004A0F43"/>
    <w:rsid w:val="004A1247"/>
    <w:rsid w:val="004A1B11"/>
    <w:rsid w:val="004A1EAB"/>
    <w:rsid w:val="004A1FF7"/>
    <w:rsid w:val="004A2352"/>
    <w:rsid w:val="004A23BD"/>
    <w:rsid w:val="004A3011"/>
    <w:rsid w:val="004A350D"/>
    <w:rsid w:val="004A3E55"/>
    <w:rsid w:val="004A3F42"/>
    <w:rsid w:val="004A40E0"/>
    <w:rsid w:val="004A4982"/>
    <w:rsid w:val="004A6240"/>
    <w:rsid w:val="004A6ECF"/>
    <w:rsid w:val="004B00C1"/>
    <w:rsid w:val="004B0495"/>
    <w:rsid w:val="004B122F"/>
    <w:rsid w:val="004B2829"/>
    <w:rsid w:val="004B31AE"/>
    <w:rsid w:val="004B3870"/>
    <w:rsid w:val="004B407F"/>
    <w:rsid w:val="004B4EC0"/>
    <w:rsid w:val="004B4F87"/>
    <w:rsid w:val="004B7295"/>
    <w:rsid w:val="004B767F"/>
    <w:rsid w:val="004C00CA"/>
    <w:rsid w:val="004C0BD0"/>
    <w:rsid w:val="004C1B65"/>
    <w:rsid w:val="004C27BC"/>
    <w:rsid w:val="004C2962"/>
    <w:rsid w:val="004C3882"/>
    <w:rsid w:val="004C4A40"/>
    <w:rsid w:val="004C6512"/>
    <w:rsid w:val="004C7158"/>
    <w:rsid w:val="004C72CF"/>
    <w:rsid w:val="004D08D3"/>
    <w:rsid w:val="004D0A09"/>
    <w:rsid w:val="004D0AD9"/>
    <w:rsid w:val="004D0B32"/>
    <w:rsid w:val="004D181F"/>
    <w:rsid w:val="004D1D34"/>
    <w:rsid w:val="004D280F"/>
    <w:rsid w:val="004D339E"/>
    <w:rsid w:val="004D3C0E"/>
    <w:rsid w:val="004D41C5"/>
    <w:rsid w:val="004D4AB6"/>
    <w:rsid w:val="004D5BF8"/>
    <w:rsid w:val="004D6339"/>
    <w:rsid w:val="004D6A98"/>
    <w:rsid w:val="004D7926"/>
    <w:rsid w:val="004E0B7E"/>
    <w:rsid w:val="004E1008"/>
    <w:rsid w:val="004E2236"/>
    <w:rsid w:val="004E2908"/>
    <w:rsid w:val="004E3A3D"/>
    <w:rsid w:val="004E3CC5"/>
    <w:rsid w:val="004E41ED"/>
    <w:rsid w:val="004E4456"/>
    <w:rsid w:val="004E4D34"/>
    <w:rsid w:val="004E5E26"/>
    <w:rsid w:val="004E6E68"/>
    <w:rsid w:val="004E7990"/>
    <w:rsid w:val="004E7D3C"/>
    <w:rsid w:val="004E7DA1"/>
    <w:rsid w:val="004F288B"/>
    <w:rsid w:val="004F2964"/>
    <w:rsid w:val="004F2DBA"/>
    <w:rsid w:val="004F3A94"/>
    <w:rsid w:val="004F3AA6"/>
    <w:rsid w:val="004F3F9F"/>
    <w:rsid w:val="004F481F"/>
    <w:rsid w:val="004F5B61"/>
    <w:rsid w:val="004F68A5"/>
    <w:rsid w:val="004F7713"/>
    <w:rsid w:val="0050004D"/>
    <w:rsid w:val="005014A2"/>
    <w:rsid w:val="00501A2C"/>
    <w:rsid w:val="00502843"/>
    <w:rsid w:val="00503F69"/>
    <w:rsid w:val="00504522"/>
    <w:rsid w:val="00504EC9"/>
    <w:rsid w:val="005053D9"/>
    <w:rsid w:val="00505F2B"/>
    <w:rsid w:val="005064B8"/>
    <w:rsid w:val="00506CE3"/>
    <w:rsid w:val="00507252"/>
    <w:rsid w:val="00507E82"/>
    <w:rsid w:val="005101CB"/>
    <w:rsid w:val="00510347"/>
    <w:rsid w:val="0051135B"/>
    <w:rsid w:val="0051156B"/>
    <w:rsid w:val="0051267B"/>
    <w:rsid w:val="0051280C"/>
    <w:rsid w:val="00512B91"/>
    <w:rsid w:val="00512C17"/>
    <w:rsid w:val="00513919"/>
    <w:rsid w:val="005149DC"/>
    <w:rsid w:val="00514AC8"/>
    <w:rsid w:val="0051509E"/>
    <w:rsid w:val="005159C3"/>
    <w:rsid w:val="005163FB"/>
    <w:rsid w:val="00516CFE"/>
    <w:rsid w:val="00516D7C"/>
    <w:rsid w:val="00516DFB"/>
    <w:rsid w:val="00517432"/>
    <w:rsid w:val="00520B2F"/>
    <w:rsid w:val="0052203A"/>
    <w:rsid w:val="00522302"/>
    <w:rsid w:val="00522FC1"/>
    <w:rsid w:val="005232B5"/>
    <w:rsid w:val="00524C17"/>
    <w:rsid w:val="005257A1"/>
    <w:rsid w:val="0052595E"/>
    <w:rsid w:val="00525F7D"/>
    <w:rsid w:val="00526724"/>
    <w:rsid w:val="00526A57"/>
    <w:rsid w:val="005302D0"/>
    <w:rsid w:val="00530C12"/>
    <w:rsid w:val="005321F3"/>
    <w:rsid w:val="00532466"/>
    <w:rsid w:val="00532CC6"/>
    <w:rsid w:val="00533FB7"/>
    <w:rsid w:val="005346FA"/>
    <w:rsid w:val="00534AC1"/>
    <w:rsid w:val="005359BE"/>
    <w:rsid w:val="00536059"/>
    <w:rsid w:val="00537332"/>
    <w:rsid w:val="00537612"/>
    <w:rsid w:val="00540B38"/>
    <w:rsid w:val="00540CE7"/>
    <w:rsid w:val="00540E29"/>
    <w:rsid w:val="00541965"/>
    <w:rsid w:val="00543094"/>
    <w:rsid w:val="0054339F"/>
    <w:rsid w:val="0054384B"/>
    <w:rsid w:val="005445C2"/>
    <w:rsid w:val="00544B3D"/>
    <w:rsid w:val="00544C8D"/>
    <w:rsid w:val="005462B4"/>
    <w:rsid w:val="00546715"/>
    <w:rsid w:val="00547A5E"/>
    <w:rsid w:val="00551AD2"/>
    <w:rsid w:val="00551D61"/>
    <w:rsid w:val="005522A7"/>
    <w:rsid w:val="005528F9"/>
    <w:rsid w:val="00553105"/>
    <w:rsid w:val="00553286"/>
    <w:rsid w:val="0055384F"/>
    <w:rsid w:val="00553A12"/>
    <w:rsid w:val="0055464B"/>
    <w:rsid w:val="00554CE0"/>
    <w:rsid w:val="005555EF"/>
    <w:rsid w:val="005566E4"/>
    <w:rsid w:val="0055671D"/>
    <w:rsid w:val="00556CC4"/>
    <w:rsid w:val="00557481"/>
    <w:rsid w:val="00557FD1"/>
    <w:rsid w:val="00560213"/>
    <w:rsid w:val="00561958"/>
    <w:rsid w:val="00561E22"/>
    <w:rsid w:val="00562B8E"/>
    <w:rsid w:val="005648D1"/>
    <w:rsid w:val="005650F5"/>
    <w:rsid w:val="0056571D"/>
    <w:rsid w:val="005661CE"/>
    <w:rsid w:val="00566AD2"/>
    <w:rsid w:val="00566BB3"/>
    <w:rsid w:val="00566CF1"/>
    <w:rsid w:val="00566DF1"/>
    <w:rsid w:val="00566E86"/>
    <w:rsid w:val="00566F6E"/>
    <w:rsid w:val="0057054A"/>
    <w:rsid w:val="00570DE2"/>
    <w:rsid w:val="00570F34"/>
    <w:rsid w:val="00570F69"/>
    <w:rsid w:val="00571E1E"/>
    <w:rsid w:val="0057205E"/>
    <w:rsid w:val="00573BB4"/>
    <w:rsid w:val="00573CAE"/>
    <w:rsid w:val="00573F8B"/>
    <w:rsid w:val="005744E4"/>
    <w:rsid w:val="00574ABE"/>
    <w:rsid w:val="00575306"/>
    <w:rsid w:val="005759EC"/>
    <w:rsid w:val="00576153"/>
    <w:rsid w:val="00576A01"/>
    <w:rsid w:val="00576F0D"/>
    <w:rsid w:val="00577217"/>
    <w:rsid w:val="00577710"/>
    <w:rsid w:val="0057779E"/>
    <w:rsid w:val="00577DBE"/>
    <w:rsid w:val="00577F2F"/>
    <w:rsid w:val="00580604"/>
    <w:rsid w:val="0058114E"/>
    <w:rsid w:val="00581A4E"/>
    <w:rsid w:val="00582640"/>
    <w:rsid w:val="005829B7"/>
    <w:rsid w:val="00582C98"/>
    <w:rsid w:val="00582E3D"/>
    <w:rsid w:val="00583C0A"/>
    <w:rsid w:val="00584BDB"/>
    <w:rsid w:val="00584E5E"/>
    <w:rsid w:val="005866EE"/>
    <w:rsid w:val="005875D4"/>
    <w:rsid w:val="0059100B"/>
    <w:rsid w:val="005910A8"/>
    <w:rsid w:val="005914BC"/>
    <w:rsid w:val="00591653"/>
    <w:rsid w:val="0059182E"/>
    <w:rsid w:val="00591C2B"/>
    <w:rsid w:val="005926C6"/>
    <w:rsid w:val="00592CA6"/>
    <w:rsid w:val="00593866"/>
    <w:rsid w:val="00593E3B"/>
    <w:rsid w:val="00593EF8"/>
    <w:rsid w:val="0059590D"/>
    <w:rsid w:val="00595BFA"/>
    <w:rsid w:val="00595CBE"/>
    <w:rsid w:val="005964B3"/>
    <w:rsid w:val="00596BDE"/>
    <w:rsid w:val="00597882"/>
    <w:rsid w:val="005A0993"/>
    <w:rsid w:val="005A0FF6"/>
    <w:rsid w:val="005A1A48"/>
    <w:rsid w:val="005A212F"/>
    <w:rsid w:val="005A289C"/>
    <w:rsid w:val="005A2F69"/>
    <w:rsid w:val="005A382B"/>
    <w:rsid w:val="005A3849"/>
    <w:rsid w:val="005A3DD7"/>
    <w:rsid w:val="005A3F6C"/>
    <w:rsid w:val="005A4454"/>
    <w:rsid w:val="005A56DD"/>
    <w:rsid w:val="005A5BE4"/>
    <w:rsid w:val="005A6A9B"/>
    <w:rsid w:val="005A6ACE"/>
    <w:rsid w:val="005A6C27"/>
    <w:rsid w:val="005A725D"/>
    <w:rsid w:val="005B00BE"/>
    <w:rsid w:val="005B0A33"/>
    <w:rsid w:val="005B0AB6"/>
    <w:rsid w:val="005B0DB1"/>
    <w:rsid w:val="005B0E97"/>
    <w:rsid w:val="005B1677"/>
    <w:rsid w:val="005B1AE2"/>
    <w:rsid w:val="005B1DB8"/>
    <w:rsid w:val="005B250B"/>
    <w:rsid w:val="005B269C"/>
    <w:rsid w:val="005B2737"/>
    <w:rsid w:val="005B2966"/>
    <w:rsid w:val="005B4EA4"/>
    <w:rsid w:val="005B52CC"/>
    <w:rsid w:val="005B5506"/>
    <w:rsid w:val="005B591B"/>
    <w:rsid w:val="005B5B84"/>
    <w:rsid w:val="005B5C5C"/>
    <w:rsid w:val="005B5E9E"/>
    <w:rsid w:val="005B7216"/>
    <w:rsid w:val="005B75F4"/>
    <w:rsid w:val="005C040A"/>
    <w:rsid w:val="005C06E7"/>
    <w:rsid w:val="005C0CFD"/>
    <w:rsid w:val="005C14D2"/>
    <w:rsid w:val="005C18F4"/>
    <w:rsid w:val="005C31EE"/>
    <w:rsid w:val="005C3A3C"/>
    <w:rsid w:val="005C573E"/>
    <w:rsid w:val="005C593A"/>
    <w:rsid w:val="005C5A4B"/>
    <w:rsid w:val="005C617C"/>
    <w:rsid w:val="005C63DC"/>
    <w:rsid w:val="005C6847"/>
    <w:rsid w:val="005C720F"/>
    <w:rsid w:val="005C77B4"/>
    <w:rsid w:val="005C79B7"/>
    <w:rsid w:val="005D158D"/>
    <w:rsid w:val="005D185B"/>
    <w:rsid w:val="005D18B3"/>
    <w:rsid w:val="005D215D"/>
    <w:rsid w:val="005D31C4"/>
    <w:rsid w:val="005D31CC"/>
    <w:rsid w:val="005D323A"/>
    <w:rsid w:val="005D355E"/>
    <w:rsid w:val="005D521F"/>
    <w:rsid w:val="005D6344"/>
    <w:rsid w:val="005D6ADC"/>
    <w:rsid w:val="005D6C72"/>
    <w:rsid w:val="005E0730"/>
    <w:rsid w:val="005E088B"/>
    <w:rsid w:val="005E1596"/>
    <w:rsid w:val="005E1BAB"/>
    <w:rsid w:val="005E3C64"/>
    <w:rsid w:val="005E42FD"/>
    <w:rsid w:val="005E45B4"/>
    <w:rsid w:val="005E49F5"/>
    <w:rsid w:val="005E4ED2"/>
    <w:rsid w:val="005E6253"/>
    <w:rsid w:val="005F238A"/>
    <w:rsid w:val="005F2DC1"/>
    <w:rsid w:val="005F41CC"/>
    <w:rsid w:val="005F4BED"/>
    <w:rsid w:val="005F5174"/>
    <w:rsid w:val="005F7461"/>
    <w:rsid w:val="005F7BA1"/>
    <w:rsid w:val="005F7DC2"/>
    <w:rsid w:val="005F7EE9"/>
    <w:rsid w:val="00600063"/>
    <w:rsid w:val="00601654"/>
    <w:rsid w:val="006020BD"/>
    <w:rsid w:val="0060211F"/>
    <w:rsid w:val="00602654"/>
    <w:rsid w:val="00602A06"/>
    <w:rsid w:val="00603735"/>
    <w:rsid w:val="00605788"/>
    <w:rsid w:val="0060589A"/>
    <w:rsid w:val="00605FEE"/>
    <w:rsid w:val="00606179"/>
    <w:rsid w:val="006061A0"/>
    <w:rsid w:val="00606514"/>
    <w:rsid w:val="006108D0"/>
    <w:rsid w:val="00611539"/>
    <w:rsid w:val="00611B8C"/>
    <w:rsid w:val="00612AFC"/>
    <w:rsid w:val="00612E00"/>
    <w:rsid w:val="0061336E"/>
    <w:rsid w:val="00613A6E"/>
    <w:rsid w:val="00613DFE"/>
    <w:rsid w:val="0061419A"/>
    <w:rsid w:val="00614412"/>
    <w:rsid w:val="00614C68"/>
    <w:rsid w:val="00614C89"/>
    <w:rsid w:val="00614CCE"/>
    <w:rsid w:val="00614F7F"/>
    <w:rsid w:val="00615C15"/>
    <w:rsid w:val="006172DB"/>
    <w:rsid w:val="006172F5"/>
    <w:rsid w:val="0062014C"/>
    <w:rsid w:val="006202C6"/>
    <w:rsid w:val="00620480"/>
    <w:rsid w:val="00621F4F"/>
    <w:rsid w:val="00622552"/>
    <w:rsid w:val="006225CB"/>
    <w:rsid w:val="00622C94"/>
    <w:rsid w:val="006239C2"/>
    <w:rsid w:val="006242A5"/>
    <w:rsid w:val="006248A4"/>
    <w:rsid w:val="00624AC4"/>
    <w:rsid w:val="00624D24"/>
    <w:rsid w:val="0062521E"/>
    <w:rsid w:val="006256CF"/>
    <w:rsid w:val="006269FF"/>
    <w:rsid w:val="00626BD3"/>
    <w:rsid w:val="00630B04"/>
    <w:rsid w:val="00630B46"/>
    <w:rsid w:val="00631367"/>
    <w:rsid w:val="0063139B"/>
    <w:rsid w:val="00631498"/>
    <w:rsid w:val="006317E5"/>
    <w:rsid w:val="006318F1"/>
    <w:rsid w:val="00631A25"/>
    <w:rsid w:val="00632D38"/>
    <w:rsid w:val="00632DE8"/>
    <w:rsid w:val="00632E45"/>
    <w:rsid w:val="00633F0D"/>
    <w:rsid w:val="006344C5"/>
    <w:rsid w:val="006352E3"/>
    <w:rsid w:val="006358BA"/>
    <w:rsid w:val="006362BE"/>
    <w:rsid w:val="00636C82"/>
    <w:rsid w:val="00636D66"/>
    <w:rsid w:val="00637164"/>
    <w:rsid w:val="00637579"/>
    <w:rsid w:val="00637818"/>
    <w:rsid w:val="00643180"/>
    <w:rsid w:val="006440FE"/>
    <w:rsid w:val="00644202"/>
    <w:rsid w:val="006448B2"/>
    <w:rsid w:val="0064542D"/>
    <w:rsid w:val="00645733"/>
    <w:rsid w:val="006461D4"/>
    <w:rsid w:val="006473E6"/>
    <w:rsid w:val="00647640"/>
    <w:rsid w:val="0064778A"/>
    <w:rsid w:val="00647A60"/>
    <w:rsid w:val="00647C8D"/>
    <w:rsid w:val="00647EEE"/>
    <w:rsid w:val="0065004F"/>
    <w:rsid w:val="006505F0"/>
    <w:rsid w:val="006507D5"/>
    <w:rsid w:val="006508B0"/>
    <w:rsid w:val="00650CCF"/>
    <w:rsid w:val="006510A3"/>
    <w:rsid w:val="006513C1"/>
    <w:rsid w:val="006514C5"/>
    <w:rsid w:val="006515B9"/>
    <w:rsid w:val="00651CA9"/>
    <w:rsid w:val="00651D12"/>
    <w:rsid w:val="00652124"/>
    <w:rsid w:val="00652EF5"/>
    <w:rsid w:val="00653A22"/>
    <w:rsid w:val="00653A58"/>
    <w:rsid w:val="00653EF3"/>
    <w:rsid w:val="00654339"/>
    <w:rsid w:val="006546F4"/>
    <w:rsid w:val="00655F98"/>
    <w:rsid w:val="00656438"/>
    <w:rsid w:val="00656C49"/>
    <w:rsid w:val="0065720B"/>
    <w:rsid w:val="00660281"/>
    <w:rsid w:val="00660E56"/>
    <w:rsid w:val="00661385"/>
    <w:rsid w:val="006621DF"/>
    <w:rsid w:val="006639C1"/>
    <w:rsid w:val="00663A7A"/>
    <w:rsid w:val="00663C4A"/>
    <w:rsid w:val="00663EF0"/>
    <w:rsid w:val="0066471D"/>
    <w:rsid w:val="00664BFB"/>
    <w:rsid w:val="00665985"/>
    <w:rsid w:val="006707D8"/>
    <w:rsid w:val="00671847"/>
    <w:rsid w:val="00671C99"/>
    <w:rsid w:val="00672847"/>
    <w:rsid w:val="00672FD9"/>
    <w:rsid w:val="006742A3"/>
    <w:rsid w:val="0067456C"/>
    <w:rsid w:val="006747E7"/>
    <w:rsid w:val="0067519D"/>
    <w:rsid w:val="00676246"/>
    <w:rsid w:val="006765A3"/>
    <w:rsid w:val="00677044"/>
    <w:rsid w:val="00677842"/>
    <w:rsid w:val="006804B7"/>
    <w:rsid w:val="00680A0F"/>
    <w:rsid w:val="00680F08"/>
    <w:rsid w:val="00682262"/>
    <w:rsid w:val="006824DE"/>
    <w:rsid w:val="00683A1E"/>
    <w:rsid w:val="00684429"/>
    <w:rsid w:val="00684744"/>
    <w:rsid w:val="00684CFC"/>
    <w:rsid w:val="00684D56"/>
    <w:rsid w:val="006856E7"/>
    <w:rsid w:val="00685911"/>
    <w:rsid w:val="006866C4"/>
    <w:rsid w:val="00686E92"/>
    <w:rsid w:val="00687693"/>
    <w:rsid w:val="006922C5"/>
    <w:rsid w:val="0069275D"/>
    <w:rsid w:val="0069317B"/>
    <w:rsid w:val="006931D4"/>
    <w:rsid w:val="0069359B"/>
    <w:rsid w:val="00694429"/>
    <w:rsid w:val="00694726"/>
    <w:rsid w:val="006956CA"/>
    <w:rsid w:val="00696B78"/>
    <w:rsid w:val="00697975"/>
    <w:rsid w:val="00697E15"/>
    <w:rsid w:val="006A07C7"/>
    <w:rsid w:val="006A0E9D"/>
    <w:rsid w:val="006A1B9B"/>
    <w:rsid w:val="006A2F0C"/>
    <w:rsid w:val="006A34A5"/>
    <w:rsid w:val="006A3CB7"/>
    <w:rsid w:val="006A5F28"/>
    <w:rsid w:val="006A76F5"/>
    <w:rsid w:val="006B0167"/>
    <w:rsid w:val="006B0189"/>
    <w:rsid w:val="006B12CA"/>
    <w:rsid w:val="006B1EF5"/>
    <w:rsid w:val="006B2117"/>
    <w:rsid w:val="006B2128"/>
    <w:rsid w:val="006B2257"/>
    <w:rsid w:val="006B238E"/>
    <w:rsid w:val="006B3229"/>
    <w:rsid w:val="006B3DDF"/>
    <w:rsid w:val="006B40D8"/>
    <w:rsid w:val="006B4347"/>
    <w:rsid w:val="006B43A8"/>
    <w:rsid w:val="006B47C7"/>
    <w:rsid w:val="006B5997"/>
    <w:rsid w:val="006B5BD7"/>
    <w:rsid w:val="006B69FF"/>
    <w:rsid w:val="006B6EE1"/>
    <w:rsid w:val="006B7908"/>
    <w:rsid w:val="006B7F98"/>
    <w:rsid w:val="006C0FB7"/>
    <w:rsid w:val="006C1FC5"/>
    <w:rsid w:val="006C28C3"/>
    <w:rsid w:val="006C3112"/>
    <w:rsid w:val="006C3490"/>
    <w:rsid w:val="006C34CC"/>
    <w:rsid w:val="006C3958"/>
    <w:rsid w:val="006C443B"/>
    <w:rsid w:val="006C4F79"/>
    <w:rsid w:val="006C5EE7"/>
    <w:rsid w:val="006C7E8E"/>
    <w:rsid w:val="006D09EE"/>
    <w:rsid w:val="006D14F3"/>
    <w:rsid w:val="006D19D3"/>
    <w:rsid w:val="006D4753"/>
    <w:rsid w:val="006D51B7"/>
    <w:rsid w:val="006D5ADC"/>
    <w:rsid w:val="006D7334"/>
    <w:rsid w:val="006D734A"/>
    <w:rsid w:val="006D76C4"/>
    <w:rsid w:val="006E12A8"/>
    <w:rsid w:val="006E1623"/>
    <w:rsid w:val="006E1C9B"/>
    <w:rsid w:val="006E4F76"/>
    <w:rsid w:val="006E549A"/>
    <w:rsid w:val="006E5FF4"/>
    <w:rsid w:val="006E66D6"/>
    <w:rsid w:val="006E6C9E"/>
    <w:rsid w:val="006E6D0A"/>
    <w:rsid w:val="006E7090"/>
    <w:rsid w:val="006E7D3C"/>
    <w:rsid w:val="006F00FB"/>
    <w:rsid w:val="006F01E0"/>
    <w:rsid w:val="006F0AB8"/>
    <w:rsid w:val="006F1CD2"/>
    <w:rsid w:val="006F38BA"/>
    <w:rsid w:val="006F3EED"/>
    <w:rsid w:val="006F4096"/>
    <w:rsid w:val="006F44AE"/>
    <w:rsid w:val="006F4530"/>
    <w:rsid w:val="006F4C74"/>
    <w:rsid w:val="006F5615"/>
    <w:rsid w:val="006F57F3"/>
    <w:rsid w:val="006F76B0"/>
    <w:rsid w:val="006F7852"/>
    <w:rsid w:val="006F7CA9"/>
    <w:rsid w:val="0070056A"/>
    <w:rsid w:val="00700BD5"/>
    <w:rsid w:val="00702304"/>
    <w:rsid w:val="0070267A"/>
    <w:rsid w:val="007030C1"/>
    <w:rsid w:val="0070387F"/>
    <w:rsid w:val="00703C34"/>
    <w:rsid w:val="007047C9"/>
    <w:rsid w:val="00704D95"/>
    <w:rsid w:val="0070567D"/>
    <w:rsid w:val="00705965"/>
    <w:rsid w:val="00705CA5"/>
    <w:rsid w:val="00706B45"/>
    <w:rsid w:val="00706FE6"/>
    <w:rsid w:val="0070722C"/>
    <w:rsid w:val="007102A1"/>
    <w:rsid w:val="007119F8"/>
    <w:rsid w:val="00711BA0"/>
    <w:rsid w:val="00713A28"/>
    <w:rsid w:val="00713A70"/>
    <w:rsid w:val="00713FE5"/>
    <w:rsid w:val="007166BF"/>
    <w:rsid w:val="00716AB1"/>
    <w:rsid w:val="0071712E"/>
    <w:rsid w:val="007173F2"/>
    <w:rsid w:val="007176FC"/>
    <w:rsid w:val="00717B90"/>
    <w:rsid w:val="0072010A"/>
    <w:rsid w:val="00720E89"/>
    <w:rsid w:val="00721A42"/>
    <w:rsid w:val="00721ACA"/>
    <w:rsid w:val="00722614"/>
    <w:rsid w:val="00722F5A"/>
    <w:rsid w:val="0072688C"/>
    <w:rsid w:val="00727E9A"/>
    <w:rsid w:val="007311F1"/>
    <w:rsid w:val="0073127B"/>
    <w:rsid w:val="00733EA9"/>
    <w:rsid w:val="00734914"/>
    <w:rsid w:val="00735395"/>
    <w:rsid w:val="007356F0"/>
    <w:rsid w:val="00736CC8"/>
    <w:rsid w:val="00737CB6"/>
    <w:rsid w:val="00740722"/>
    <w:rsid w:val="0074076A"/>
    <w:rsid w:val="00740D51"/>
    <w:rsid w:val="00741E16"/>
    <w:rsid w:val="00741E9C"/>
    <w:rsid w:val="007434DD"/>
    <w:rsid w:val="00743973"/>
    <w:rsid w:val="00746884"/>
    <w:rsid w:val="00747300"/>
    <w:rsid w:val="00747373"/>
    <w:rsid w:val="00747BDF"/>
    <w:rsid w:val="00747C38"/>
    <w:rsid w:val="007505F8"/>
    <w:rsid w:val="00751131"/>
    <w:rsid w:val="007511E9"/>
    <w:rsid w:val="0075163A"/>
    <w:rsid w:val="00752817"/>
    <w:rsid w:val="00753818"/>
    <w:rsid w:val="00753926"/>
    <w:rsid w:val="007542E7"/>
    <w:rsid w:val="00754CF6"/>
    <w:rsid w:val="00755120"/>
    <w:rsid w:val="007566E0"/>
    <w:rsid w:val="0075705B"/>
    <w:rsid w:val="007602E0"/>
    <w:rsid w:val="0076032F"/>
    <w:rsid w:val="007603D7"/>
    <w:rsid w:val="007605B0"/>
    <w:rsid w:val="007627BB"/>
    <w:rsid w:val="00762AE9"/>
    <w:rsid w:val="00763036"/>
    <w:rsid w:val="00763CC6"/>
    <w:rsid w:val="007652BF"/>
    <w:rsid w:val="00765493"/>
    <w:rsid w:val="0076580B"/>
    <w:rsid w:val="007666FC"/>
    <w:rsid w:val="007667BA"/>
    <w:rsid w:val="00766F25"/>
    <w:rsid w:val="00767CA5"/>
    <w:rsid w:val="00770E81"/>
    <w:rsid w:val="00770F03"/>
    <w:rsid w:val="00771982"/>
    <w:rsid w:val="007726F6"/>
    <w:rsid w:val="00772EFB"/>
    <w:rsid w:val="0077325C"/>
    <w:rsid w:val="00773D84"/>
    <w:rsid w:val="00774BE1"/>
    <w:rsid w:val="00774DC8"/>
    <w:rsid w:val="007750ED"/>
    <w:rsid w:val="00775113"/>
    <w:rsid w:val="00776203"/>
    <w:rsid w:val="00776310"/>
    <w:rsid w:val="0077716B"/>
    <w:rsid w:val="0077748F"/>
    <w:rsid w:val="0077786F"/>
    <w:rsid w:val="00777A7E"/>
    <w:rsid w:val="00777BDE"/>
    <w:rsid w:val="00780C37"/>
    <w:rsid w:val="00780C92"/>
    <w:rsid w:val="00781120"/>
    <w:rsid w:val="007816DD"/>
    <w:rsid w:val="00781E5D"/>
    <w:rsid w:val="007829D8"/>
    <w:rsid w:val="00782B67"/>
    <w:rsid w:val="007830B7"/>
    <w:rsid w:val="0078352A"/>
    <w:rsid w:val="0078353D"/>
    <w:rsid w:val="00783E21"/>
    <w:rsid w:val="007848AF"/>
    <w:rsid w:val="00785CD5"/>
    <w:rsid w:val="00787D0C"/>
    <w:rsid w:val="0079000A"/>
    <w:rsid w:val="007914F2"/>
    <w:rsid w:val="007918B1"/>
    <w:rsid w:val="00791924"/>
    <w:rsid w:val="00791B9F"/>
    <w:rsid w:val="00791CB5"/>
    <w:rsid w:val="007920CD"/>
    <w:rsid w:val="00793A43"/>
    <w:rsid w:val="00793B55"/>
    <w:rsid w:val="007960F1"/>
    <w:rsid w:val="0079680F"/>
    <w:rsid w:val="007971C6"/>
    <w:rsid w:val="007A1172"/>
    <w:rsid w:val="007A12FB"/>
    <w:rsid w:val="007A2448"/>
    <w:rsid w:val="007A273E"/>
    <w:rsid w:val="007A2D00"/>
    <w:rsid w:val="007A40F1"/>
    <w:rsid w:val="007A43C3"/>
    <w:rsid w:val="007A4501"/>
    <w:rsid w:val="007A48EB"/>
    <w:rsid w:val="007A5E0D"/>
    <w:rsid w:val="007A608A"/>
    <w:rsid w:val="007A7029"/>
    <w:rsid w:val="007A7398"/>
    <w:rsid w:val="007A74A2"/>
    <w:rsid w:val="007A7FB7"/>
    <w:rsid w:val="007B0151"/>
    <w:rsid w:val="007B05B3"/>
    <w:rsid w:val="007B1245"/>
    <w:rsid w:val="007B1B9F"/>
    <w:rsid w:val="007B3685"/>
    <w:rsid w:val="007B391D"/>
    <w:rsid w:val="007B4FF3"/>
    <w:rsid w:val="007B55FD"/>
    <w:rsid w:val="007B5ABE"/>
    <w:rsid w:val="007B657F"/>
    <w:rsid w:val="007B7C5A"/>
    <w:rsid w:val="007C31C6"/>
    <w:rsid w:val="007C3421"/>
    <w:rsid w:val="007C388F"/>
    <w:rsid w:val="007C568F"/>
    <w:rsid w:val="007C59AE"/>
    <w:rsid w:val="007C5DBE"/>
    <w:rsid w:val="007C65A1"/>
    <w:rsid w:val="007C6D50"/>
    <w:rsid w:val="007C6E27"/>
    <w:rsid w:val="007C78D4"/>
    <w:rsid w:val="007C7F65"/>
    <w:rsid w:val="007D0214"/>
    <w:rsid w:val="007D0245"/>
    <w:rsid w:val="007D06FD"/>
    <w:rsid w:val="007D0A8C"/>
    <w:rsid w:val="007D0B04"/>
    <w:rsid w:val="007D1231"/>
    <w:rsid w:val="007D1C75"/>
    <w:rsid w:val="007D22B1"/>
    <w:rsid w:val="007D3096"/>
    <w:rsid w:val="007D3525"/>
    <w:rsid w:val="007D377C"/>
    <w:rsid w:val="007D3F53"/>
    <w:rsid w:val="007D474C"/>
    <w:rsid w:val="007D496B"/>
    <w:rsid w:val="007D52C1"/>
    <w:rsid w:val="007D5A0E"/>
    <w:rsid w:val="007D5BF3"/>
    <w:rsid w:val="007D6709"/>
    <w:rsid w:val="007D6719"/>
    <w:rsid w:val="007D6849"/>
    <w:rsid w:val="007D6E65"/>
    <w:rsid w:val="007D72E7"/>
    <w:rsid w:val="007D74DF"/>
    <w:rsid w:val="007E0F8D"/>
    <w:rsid w:val="007E1E1B"/>
    <w:rsid w:val="007E255A"/>
    <w:rsid w:val="007E2A39"/>
    <w:rsid w:val="007E2D7F"/>
    <w:rsid w:val="007E3F21"/>
    <w:rsid w:val="007E4724"/>
    <w:rsid w:val="007E5036"/>
    <w:rsid w:val="007E64CD"/>
    <w:rsid w:val="007E797B"/>
    <w:rsid w:val="007E7E22"/>
    <w:rsid w:val="007F01C4"/>
    <w:rsid w:val="007F084F"/>
    <w:rsid w:val="007F0A7E"/>
    <w:rsid w:val="007F0E50"/>
    <w:rsid w:val="007F2055"/>
    <w:rsid w:val="007F20FC"/>
    <w:rsid w:val="007F2ABD"/>
    <w:rsid w:val="007F4177"/>
    <w:rsid w:val="007F491D"/>
    <w:rsid w:val="007F4F8C"/>
    <w:rsid w:val="007F5464"/>
    <w:rsid w:val="007F5B16"/>
    <w:rsid w:val="007F74AD"/>
    <w:rsid w:val="008008B1"/>
    <w:rsid w:val="008014E0"/>
    <w:rsid w:val="00801732"/>
    <w:rsid w:val="00801EA3"/>
    <w:rsid w:val="0080226D"/>
    <w:rsid w:val="00803622"/>
    <w:rsid w:val="00804211"/>
    <w:rsid w:val="0080499F"/>
    <w:rsid w:val="008060E8"/>
    <w:rsid w:val="008060F1"/>
    <w:rsid w:val="00806C60"/>
    <w:rsid w:val="008075E4"/>
    <w:rsid w:val="0080775C"/>
    <w:rsid w:val="008111C5"/>
    <w:rsid w:val="008117D1"/>
    <w:rsid w:val="00812691"/>
    <w:rsid w:val="00813C20"/>
    <w:rsid w:val="00813C75"/>
    <w:rsid w:val="00815F0B"/>
    <w:rsid w:val="0081675D"/>
    <w:rsid w:val="00816EFD"/>
    <w:rsid w:val="008211CE"/>
    <w:rsid w:val="008218A8"/>
    <w:rsid w:val="00822ADD"/>
    <w:rsid w:val="0082310D"/>
    <w:rsid w:val="00823785"/>
    <w:rsid w:val="00823A21"/>
    <w:rsid w:val="008240AA"/>
    <w:rsid w:val="00824282"/>
    <w:rsid w:val="0082542A"/>
    <w:rsid w:val="0082757E"/>
    <w:rsid w:val="00827B37"/>
    <w:rsid w:val="00827B40"/>
    <w:rsid w:val="00830080"/>
    <w:rsid w:val="008309DC"/>
    <w:rsid w:val="00830FF6"/>
    <w:rsid w:val="00831253"/>
    <w:rsid w:val="0083155E"/>
    <w:rsid w:val="00831CD2"/>
    <w:rsid w:val="00832932"/>
    <w:rsid w:val="00832CDC"/>
    <w:rsid w:val="00833359"/>
    <w:rsid w:val="00834486"/>
    <w:rsid w:val="00834AE7"/>
    <w:rsid w:val="0083519D"/>
    <w:rsid w:val="00835A25"/>
    <w:rsid w:val="00836314"/>
    <w:rsid w:val="00836E79"/>
    <w:rsid w:val="00836FD7"/>
    <w:rsid w:val="00837851"/>
    <w:rsid w:val="00837C92"/>
    <w:rsid w:val="00840137"/>
    <w:rsid w:val="008403D7"/>
    <w:rsid w:val="00841A94"/>
    <w:rsid w:val="00842FC6"/>
    <w:rsid w:val="008431D8"/>
    <w:rsid w:val="008450C1"/>
    <w:rsid w:val="0084560F"/>
    <w:rsid w:val="00845B3F"/>
    <w:rsid w:val="008460C4"/>
    <w:rsid w:val="00847546"/>
    <w:rsid w:val="00850A90"/>
    <w:rsid w:val="008514F2"/>
    <w:rsid w:val="00851F73"/>
    <w:rsid w:val="008520F7"/>
    <w:rsid w:val="00852AA2"/>
    <w:rsid w:val="00852CAC"/>
    <w:rsid w:val="00853654"/>
    <w:rsid w:val="00853D42"/>
    <w:rsid w:val="00853D9F"/>
    <w:rsid w:val="0085459E"/>
    <w:rsid w:val="0085491E"/>
    <w:rsid w:val="00854B5F"/>
    <w:rsid w:val="0085529A"/>
    <w:rsid w:val="00855B8E"/>
    <w:rsid w:val="008560FA"/>
    <w:rsid w:val="0085619D"/>
    <w:rsid w:val="00856B00"/>
    <w:rsid w:val="008571E1"/>
    <w:rsid w:val="00857466"/>
    <w:rsid w:val="00860F69"/>
    <w:rsid w:val="0086108C"/>
    <w:rsid w:val="00862126"/>
    <w:rsid w:val="008627C0"/>
    <w:rsid w:val="008629B5"/>
    <w:rsid w:val="00862A35"/>
    <w:rsid w:val="00862F78"/>
    <w:rsid w:val="00863D82"/>
    <w:rsid w:val="008640C7"/>
    <w:rsid w:val="0086489F"/>
    <w:rsid w:val="00864A61"/>
    <w:rsid w:val="0086553B"/>
    <w:rsid w:val="00865FB3"/>
    <w:rsid w:val="0086601E"/>
    <w:rsid w:val="00866D4C"/>
    <w:rsid w:val="00867EB4"/>
    <w:rsid w:val="008709A9"/>
    <w:rsid w:val="00872815"/>
    <w:rsid w:val="00872817"/>
    <w:rsid w:val="00872AFC"/>
    <w:rsid w:val="00872B7B"/>
    <w:rsid w:val="0087345B"/>
    <w:rsid w:val="008744E2"/>
    <w:rsid w:val="00874AF1"/>
    <w:rsid w:val="00874B11"/>
    <w:rsid w:val="00874B77"/>
    <w:rsid w:val="00874FCF"/>
    <w:rsid w:val="00875279"/>
    <w:rsid w:val="00875302"/>
    <w:rsid w:val="00875989"/>
    <w:rsid w:val="0087603A"/>
    <w:rsid w:val="008763AE"/>
    <w:rsid w:val="00876BCD"/>
    <w:rsid w:val="00876E3F"/>
    <w:rsid w:val="00877C62"/>
    <w:rsid w:val="00877C81"/>
    <w:rsid w:val="00880588"/>
    <w:rsid w:val="00881B36"/>
    <w:rsid w:val="0088227A"/>
    <w:rsid w:val="0088391E"/>
    <w:rsid w:val="0088422F"/>
    <w:rsid w:val="008846C7"/>
    <w:rsid w:val="0088472F"/>
    <w:rsid w:val="00884EE1"/>
    <w:rsid w:val="00886696"/>
    <w:rsid w:val="00886B7F"/>
    <w:rsid w:val="00886FBD"/>
    <w:rsid w:val="0088714F"/>
    <w:rsid w:val="00887383"/>
    <w:rsid w:val="00890189"/>
    <w:rsid w:val="008901AF"/>
    <w:rsid w:val="00890669"/>
    <w:rsid w:val="008907E7"/>
    <w:rsid w:val="00891C3C"/>
    <w:rsid w:val="00891D4E"/>
    <w:rsid w:val="00891DFE"/>
    <w:rsid w:val="00892247"/>
    <w:rsid w:val="00892324"/>
    <w:rsid w:val="008923A5"/>
    <w:rsid w:val="008923C0"/>
    <w:rsid w:val="00894550"/>
    <w:rsid w:val="00894E2A"/>
    <w:rsid w:val="00894FD4"/>
    <w:rsid w:val="0089504E"/>
    <w:rsid w:val="00895181"/>
    <w:rsid w:val="00896DDC"/>
    <w:rsid w:val="00897841"/>
    <w:rsid w:val="00897948"/>
    <w:rsid w:val="00897B60"/>
    <w:rsid w:val="00897E3E"/>
    <w:rsid w:val="008A0849"/>
    <w:rsid w:val="008A1064"/>
    <w:rsid w:val="008A2005"/>
    <w:rsid w:val="008A3231"/>
    <w:rsid w:val="008A33D3"/>
    <w:rsid w:val="008A4D85"/>
    <w:rsid w:val="008A5211"/>
    <w:rsid w:val="008A6037"/>
    <w:rsid w:val="008A7E5A"/>
    <w:rsid w:val="008B2C3B"/>
    <w:rsid w:val="008B2F6E"/>
    <w:rsid w:val="008B3EA3"/>
    <w:rsid w:val="008B4496"/>
    <w:rsid w:val="008B4756"/>
    <w:rsid w:val="008B591B"/>
    <w:rsid w:val="008B6545"/>
    <w:rsid w:val="008B666C"/>
    <w:rsid w:val="008B758B"/>
    <w:rsid w:val="008C0857"/>
    <w:rsid w:val="008C106F"/>
    <w:rsid w:val="008C1F52"/>
    <w:rsid w:val="008C260D"/>
    <w:rsid w:val="008C34BD"/>
    <w:rsid w:val="008C350D"/>
    <w:rsid w:val="008C354E"/>
    <w:rsid w:val="008C3F6E"/>
    <w:rsid w:val="008C688A"/>
    <w:rsid w:val="008C6EF9"/>
    <w:rsid w:val="008D096C"/>
    <w:rsid w:val="008D1EBF"/>
    <w:rsid w:val="008D1F40"/>
    <w:rsid w:val="008D253B"/>
    <w:rsid w:val="008D2C9A"/>
    <w:rsid w:val="008D3C01"/>
    <w:rsid w:val="008D464F"/>
    <w:rsid w:val="008D4998"/>
    <w:rsid w:val="008D4C3A"/>
    <w:rsid w:val="008D54C0"/>
    <w:rsid w:val="008D5F4A"/>
    <w:rsid w:val="008D625E"/>
    <w:rsid w:val="008D7391"/>
    <w:rsid w:val="008D79F6"/>
    <w:rsid w:val="008E03E9"/>
    <w:rsid w:val="008E0E4F"/>
    <w:rsid w:val="008E169D"/>
    <w:rsid w:val="008E20BC"/>
    <w:rsid w:val="008E2FF9"/>
    <w:rsid w:val="008E304C"/>
    <w:rsid w:val="008E375C"/>
    <w:rsid w:val="008E4596"/>
    <w:rsid w:val="008E4CA7"/>
    <w:rsid w:val="008E5743"/>
    <w:rsid w:val="008E5FC8"/>
    <w:rsid w:val="008E6243"/>
    <w:rsid w:val="008E63DA"/>
    <w:rsid w:val="008E6D25"/>
    <w:rsid w:val="008E6E4D"/>
    <w:rsid w:val="008E73CD"/>
    <w:rsid w:val="008E781A"/>
    <w:rsid w:val="008E7EDF"/>
    <w:rsid w:val="008F0386"/>
    <w:rsid w:val="008F06AE"/>
    <w:rsid w:val="008F19D9"/>
    <w:rsid w:val="008F1F02"/>
    <w:rsid w:val="008F1F46"/>
    <w:rsid w:val="008F1FD6"/>
    <w:rsid w:val="008F3153"/>
    <w:rsid w:val="008F3E95"/>
    <w:rsid w:val="008F410B"/>
    <w:rsid w:val="008F66BF"/>
    <w:rsid w:val="008F691A"/>
    <w:rsid w:val="008F7A3C"/>
    <w:rsid w:val="0090020B"/>
    <w:rsid w:val="009010F9"/>
    <w:rsid w:val="009011AC"/>
    <w:rsid w:val="0090123C"/>
    <w:rsid w:val="0090135F"/>
    <w:rsid w:val="0090277A"/>
    <w:rsid w:val="00902BEC"/>
    <w:rsid w:val="00903B8F"/>
    <w:rsid w:val="00903FAE"/>
    <w:rsid w:val="009040AA"/>
    <w:rsid w:val="0090470C"/>
    <w:rsid w:val="00905D7A"/>
    <w:rsid w:val="009064C8"/>
    <w:rsid w:val="00906617"/>
    <w:rsid w:val="00906E2F"/>
    <w:rsid w:val="009071E2"/>
    <w:rsid w:val="00907498"/>
    <w:rsid w:val="00907610"/>
    <w:rsid w:val="00907DF1"/>
    <w:rsid w:val="009100E5"/>
    <w:rsid w:val="0091038B"/>
    <w:rsid w:val="00911E42"/>
    <w:rsid w:val="009137AF"/>
    <w:rsid w:val="0091426D"/>
    <w:rsid w:val="00914DEA"/>
    <w:rsid w:val="00915230"/>
    <w:rsid w:val="009161FA"/>
    <w:rsid w:val="009164CB"/>
    <w:rsid w:val="0091764D"/>
    <w:rsid w:val="00917F68"/>
    <w:rsid w:val="00920B9A"/>
    <w:rsid w:val="009210D2"/>
    <w:rsid w:val="009212B5"/>
    <w:rsid w:val="009216BE"/>
    <w:rsid w:val="00922214"/>
    <w:rsid w:val="009230FD"/>
    <w:rsid w:val="009236CA"/>
    <w:rsid w:val="00923A1E"/>
    <w:rsid w:val="00924848"/>
    <w:rsid w:val="00924B74"/>
    <w:rsid w:val="009254F3"/>
    <w:rsid w:val="00925740"/>
    <w:rsid w:val="00925B3E"/>
    <w:rsid w:val="00925B53"/>
    <w:rsid w:val="00925E25"/>
    <w:rsid w:val="00926CC5"/>
    <w:rsid w:val="0092767B"/>
    <w:rsid w:val="00927703"/>
    <w:rsid w:val="00927A0D"/>
    <w:rsid w:val="00927BC5"/>
    <w:rsid w:val="00927E74"/>
    <w:rsid w:val="00930660"/>
    <w:rsid w:val="00930B6E"/>
    <w:rsid w:val="00931401"/>
    <w:rsid w:val="00931C03"/>
    <w:rsid w:val="00931FD8"/>
    <w:rsid w:val="0093273D"/>
    <w:rsid w:val="00932A9E"/>
    <w:rsid w:val="00934A89"/>
    <w:rsid w:val="00937156"/>
    <w:rsid w:val="00940222"/>
    <w:rsid w:val="00940EC6"/>
    <w:rsid w:val="009418DB"/>
    <w:rsid w:val="009423EA"/>
    <w:rsid w:val="00942B6C"/>
    <w:rsid w:val="00942FFE"/>
    <w:rsid w:val="00943A97"/>
    <w:rsid w:val="00944471"/>
    <w:rsid w:val="00944584"/>
    <w:rsid w:val="00946C88"/>
    <w:rsid w:val="00947956"/>
    <w:rsid w:val="00947B0F"/>
    <w:rsid w:val="009500E3"/>
    <w:rsid w:val="00950151"/>
    <w:rsid w:val="00950209"/>
    <w:rsid w:val="00950615"/>
    <w:rsid w:val="009519AB"/>
    <w:rsid w:val="009519FE"/>
    <w:rsid w:val="009524CF"/>
    <w:rsid w:val="00952DF1"/>
    <w:rsid w:val="00954260"/>
    <w:rsid w:val="00955023"/>
    <w:rsid w:val="009559EF"/>
    <w:rsid w:val="00955ACE"/>
    <w:rsid w:val="00956F1C"/>
    <w:rsid w:val="00961696"/>
    <w:rsid w:val="00961A08"/>
    <w:rsid w:val="00962132"/>
    <w:rsid w:val="00962165"/>
    <w:rsid w:val="00962C2E"/>
    <w:rsid w:val="00962CD0"/>
    <w:rsid w:val="0096344A"/>
    <w:rsid w:val="0096382E"/>
    <w:rsid w:val="00963A32"/>
    <w:rsid w:val="00965C90"/>
    <w:rsid w:val="0096746D"/>
    <w:rsid w:val="00967880"/>
    <w:rsid w:val="009679F3"/>
    <w:rsid w:val="00967F20"/>
    <w:rsid w:val="009707A0"/>
    <w:rsid w:val="00971200"/>
    <w:rsid w:val="00971280"/>
    <w:rsid w:val="0097241D"/>
    <w:rsid w:val="00972848"/>
    <w:rsid w:val="00972F8A"/>
    <w:rsid w:val="00973909"/>
    <w:rsid w:val="009746E7"/>
    <w:rsid w:val="00974812"/>
    <w:rsid w:val="00974965"/>
    <w:rsid w:val="00976637"/>
    <w:rsid w:val="009779B3"/>
    <w:rsid w:val="00980A36"/>
    <w:rsid w:val="00980D5E"/>
    <w:rsid w:val="00980FD2"/>
    <w:rsid w:val="0098237B"/>
    <w:rsid w:val="00982E3F"/>
    <w:rsid w:val="00983008"/>
    <w:rsid w:val="00983278"/>
    <w:rsid w:val="009843FC"/>
    <w:rsid w:val="0098469C"/>
    <w:rsid w:val="0098687A"/>
    <w:rsid w:val="00986D37"/>
    <w:rsid w:val="00987C27"/>
    <w:rsid w:val="00987D01"/>
    <w:rsid w:val="0099033C"/>
    <w:rsid w:val="00991FD2"/>
    <w:rsid w:val="00995575"/>
    <w:rsid w:val="009955B4"/>
    <w:rsid w:val="00995D59"/>
    <w:rsid w:val="009965DA"/>
    <w:rsid w:val="0099743E"/>
    <w:rsid w:val="009974C5"/>
    <w:rsid w:val="00997946"/>
    <w:rsid w:val="00997D92"/>
    <w:rsid w:val="009A11C1"/>
    <w:rsid w:val="009A1336"/>
    <w:rsid w:val="009A1697"/>
    <w:rsid w:val="009A179F"/>
    <w:rsid w:val="009A1EB4"/>
    <w:rsid w:val="009A2150"/>
    <w:rsid w:val="009A22D9"/>
    <w:rsid w:val="009A2629"/>
    <w:rsid w:val="009A2BFE"/>
    <w:rsid w:val="009A2E22"/>
    <w:rsid w:val="009A3CD4"/>
    <w:rsid w:val="009A554D"/>
    <w:rsid w:val="009A5790"/>
    <w:rsid w:val="009A5B2A"/>
    <w:rsid w:val="009A6896"/>
    <w:rsid w:val="009A7219"/>
    <w:rsid w:val="009B0982"/>
    <w:rsid w:val="009B0A90"/>
    <w:rsid w:val="009B0EF1"/>
    <w:rsid w:val="009B1D03"/>
    <w:rsid w:val="009B2426"/>
    <w:rsid w:val="009B2546"/>
    <w:rsid w:val="009B3620"/>
    <w:rsid w:val="009B401D"/>
    <w:rsid w:val="009B5B6B"/>
    <w:rsid w:val="009B6D14"/>
    <w:rsid w:val="009B754C"/>
    <w:rsid w:val="009B774F"/>
    <w:rsid w:val="009C00A1"/>
    <w:rsid w:val="009C021F"/>
    <w:rsid w:val="009C2681"/>
    <w:rsid w:val="009C35E6"/>
    <w:rsid w:val="009C4059"/>
    <w:rsid w:val="009C5219"/>
    <w:rsid w:val="009C5522"/>
    <w:rsid w:val="009C5E07"/>
    <w:rsid w:val="009C7879"/>
    <w:rsid w:val="009C7CB0"/>
    <w:rsid w:val="009D078D"/>
    <w:rsid w:val="009D1537"/>
    <w:rsid w:val="009D3E8B"/>
    <w:rsid w:val="009D58DA"/>
    <w:rsid w:val="009D61DC"/>
    <w:rsid w:val="009D6485"/>
    <w:rsid w:val="009E038A"/>
    <w:rsid w:val="009E1F98"/>
    <w:rsid w:val="009E20D6"/>
    <w:rsid w:val="009E2600"/>
    <w:rsid w:val="009E2BF3"/>
    <w:rsid w:val="009E3CB3"/>
    <w:rsid w:val="009E4146"/>
    <w:rsid w:val="009E4DA3"/>
    <w:rsid w:val="009E51A3"/>
    <w:rsid w:val="009E5C0C"/>
    <w:rsid w:val="009E6120"/>
    <w:rsid w:val="009E6C47"/>
    <w:rsid w:val="009E770F"/>
    <w:rsid w:val="009F0129"/>
    <w:rsid w:val="009F153B"/>
    <w:rsid w:val="009F1F18"/>
    <w:rsid w:val="009F2A8F"/>
    <w:rsid w:val="009F2C7E"/>
    <w:rsid w:val="009F3264"/>
    <w:rsid w:val="009F4987"/>
    <w:rsid w:val="009F49CD"/>
    <w:rsid w:val="009F50E3"/>
    <w:rsid w:val="009F5C17"/>
    <w:rsid w:val="009F5CAF"/>
    <w:rsid w:val="009F5F06"/>
    <w:rsid w:val="009F725C"/>
    <w:rsid w:val="009F78E1"/>
    <w:rsid w:val="00A00260"/>
    <w:rsid w:val="00A00F8D"/>
    <w:rsid w:val="00A01DB4"/>
    <w:rsid w:val="00A01DF4"/>
    <w:rsid w:val="00A01E0C"/>
    <w:rsid w:val="00A021D7"/>
    <w:rsid w:val="00A02437"/>
    <w:rsid w:val="00A03144"/>
    <w:rsid w:val="00A04969"/>
    <w:rsid w:val="00A04B5E"/>
    <w:rsid w:val="00A05355"/>
    <w:rsid w:val="00A0553B"/>
    <w:rsid w:val="00A0646A"/>
    <w:rsid w:val="00A0673D"/>
    <w:rsid w:val="00A06889"/>
    <w:rsid w:val="00A1208E"/>
    <w:rsid w:val="00A1383E"/>
    <w:rsid w:val="00A145B8"/>
    <w:rsid w:val="00A15367"/>
    <w:rsid w:val="00A15402"/>
    <w:rsid w:val="00A15615"/>
    <w:rsid w:val="00A16E9D"/>
    <w:rsid w:val="00A17087"/>
    <w:rsid w:val="00A17501"/>
    <w:rsid w:val="00A17A2F"/>
    <w:rsid w:val="00A2125A"/>
    <w:rsid w:val="00A213DD"/>
    <w:rsid w:val="00A22509"/>
    <w:rsid w:val="00A2266B"/>
    <w:rsid w:val="00A22752"/>
    <w:rsid w:val="00A22981"/>
    <w:rsid w:val="00A23918"/>
    <w:rsid w:val="00A241B9"/>
    <w:rsid w:val="00A26863"/>
    <w:rsid w:val="00A26B6E"/>
    <w:rsid w:val="00A26D11"/>
    <w:rsid w:val="00A26D96"/>
    <w:rsid w:val="00A2716B"/>
    <w:rsid w:val="00A27814"/>
    <w:rsid w:val="00A27940"/>
    <w:rsid w:val="00A308E2"/>
    <w:rsid w:val="00A30C14"/>
    <w:rsid w:val="00A31869"/>
    <w:rsid w:val="00A31CAB"/>
    <w:rsid w:val="00A3331B"/>
    <w:rsid w:val="00A3427A"/>
    <w:rsid w:val="00A34650"/>
    <w:rsid w:val="00A35968"/>
    <w:rsid w:val="00A35C7B"/>
    <w:rsid w:val="00A3603B"/>
    <w:rsid w:val="00A3655A"/>
    <w:rsid w:val="00A36951"/>
    <w:rsid w:val="00A36FCE"/>
    <w:rsid w:val="00A374CE"/>
    <w:rsid w:val="00A40024"/>
    <w:rsid w:val="00A409AF"/>
    <w:rsid w:val="00A41D5C"/>
    <w:rsid w:val="00A421D8"/>
    <w:rsid w:val="00A42713"/>
    <w:rsid w:val="00A4282B"/>
    <w:rsid w:val="00A42F35"/>
    <w:rsid w:val="00A431DF"/>
    <w:rsid w:val="00A43385"/>
    <w:rsid w:val="00A4418C"/>
    <w:rsid w:val="00A45CD7"/>
    <w:rsid w:val="00A463C7"/>
    <w:rsid w:val="00A46CAB"/>
    <w:rsid w:val="00A46D7F"/>
    <w:rsid w:val="00A4716B"/>
    <w:rsid w:val="00A47358"/>
    <w:rsid w:val="00A50B90"/>
    <w:rsid w:val="00A51110"/>
    <w:rsid w:val="00A52EBF"/>
    <w:rsid w:val="00A536B0"/>
    <w:rsid w:val="00A53B80"/>
    <w:rsid w:val="00A55097"/>
    <w:rsid w:val="00A551A0"/>
    <w:rsid w:val="00A553A4"/>
    <w:rsid w:val="00A56580"/>
    <w:rsid w:val="00A57FF0"/>
    <w:rsid w:val="00A612EC"/>
    <w:rsid w:val="00A6296A"/>
    <w:rsid w:val="00A62AC6"/>
    <w:rsid w:val="00A632E2"/>
    <w:rsid w:val="00A63A47"/>
    <w:rsid w:val="00A63E5D"/>
    <w:rsid w:val="00A64C73"/>
    <w:rsid w:val="00A6587F"/>
    <w:rsid w:val="00A659A4"/>
    <w:rsid w:val="00A65BED"/>
    <w:rsid w:val="00A67911"/>
    <w:rsid w:val="00A67CD2"/>
    <w:rsid w:val="00A67EF7"/>
    <w:rsid w:val="00A70E49"/>
    <w:rsid w:val="00A72ED7"/>
    <w:rsid w:val="00A731E0"/>
    <w:rsid w:val="00A74584"/>
    <w:rsid w:val="00A75371"/>
    <w:rsid w:val="00A75D41"/>
    <w:rsid w:val="00A76115"/>
    <w:rsid w:val="00A76C8F"/>
    <w:rsid w:val="00A77143"/>
    <w:rsid w:val="00A7758F"/>
    <w:rsid w:val="00A77C7F"/>
    <w:rsid w:val="00A806DD"/>
    <w:rsid w:val="00A808B3"/>
    <w:rsid w:val="00A8093A"/>
    <w:rsid w:val="00A80A32"/>
    <w:rsid w:val="00A80B21"/>
    <w:rsid w:val="00A80CC7"/>
    <w:rsid w:val="00A81F88"/>
    <w:rsid w:val="00A828BD"/>
    <w:rsid w:val="00A83756"/>
    <w:rsid w:val="00A8429A"/>
    <w:rsid w:val="00A84532"/>
    <w:rsid w:val="00A847D2"/>
    <w:rsid w:val="00A84B87"/>
    <w:rsid w:val="00A851BF"/>
    <w:rsid w:val="00A86584"/>
    <w:rsid w:val="00A86900"/>
    <w:rsid w:val="00A86BFD"/>
    <w:rsid w:val="00A86C58"/>
    <w:rsid w:val="00A87978"/>
    <w:rsid w:val="00A87C0C"/>
    <w:rsid w:val="00A90EC5"/>
    <w:rsid w:val="00A9152F"/>
    <w:rsid w:val="00A91EAB"/>
    <w:rsid w:val="00A91F2C"/>
    <w:rsid w:val="00A91FD1"/>
    <w:rsid w:val="00A91FD7"/>
    <w:rsid w:val="00A92AD8"/>
    <w:rsid w:val="00A93792"/>
    <w:rsid w:val="00A94F1B"/>
    <w:rsid w:val="00A95524"/>
    <w:rsid w:val="00A95561"/>
    <w:rsid w:val="00A957E1"/>
    <w:rsid w:val="00A96117"/>
    <w:rsid w:val="00A96513"/>
    <w:rsid w:val="00A969E5"/>
    <w:rsid w:val="00A970A6"/>
    <w:rsid w:val="00A9713A"/>
    <w:rsid w:val="00AA0422"/>
    <w:rsid w:val="00AA1D84"/>
    <w:rsid w:val="00AA1E7D"/>
    <w:rsid w:val="00AA27A2"/>
    <w:rsid w:val="00AA29F0"/>
    <w:rsid w:val="00AA6D78"/>
    <w:rsid w:val="00AA70F6"/>
    <w:rsid w:val="00AA7326"/>
    <w:rsid w:val="00AB0570"/>
    <w:rsid w:val="00AB05CD"/>
    <w:rsid w:val="00AB18FD"/>
    <w:rsid w:val="00AB28F5"/>
    <w:rsid w:val="00AB33F3"/>
    <w:rsid w:val="00AB3D75"/>
    <w:rsid w:val="00AB4152"/>
    <w:rsid w:val="00AB4217"/>
    <w:rsid w:val="00AB5FE5"/>
    <w:rsid w:val="00AB6027"/>
    <w:rsid w:val="00AB6127"/>
    <w:rsid w:val="00AB7658"/>
    <w:rsid w:val="00AB7808"/>
    <w:rsid w:val="00AC0F84"/>
    <w:rsid w:val="00AC1680"/>
    <w:rsid w:val="00AC2700"/>
    <w:rsid w:val="00AC2CC0"/>
    <w:rsid w:val="00AC2CEE"/>
    <w:rsid w:val="00AC3960"/>
    <w:rsid w:val="00AC39B6"/>
    <w:rsid w:val="00AC4203"/>
    <w:rsid w:val="00AC424E"/>
    <w:rsid w:val="00AC4270"/>
    <w:rsid w:val="00AC4FD1"/>
    <w:rsid w:val="00AC58E4"/>
    <w:rsid w:val="00AC68EF"/>
    <w:rsid w:val="00AC774A"/>
    <w:rsid w:val="00AC7B58"/>
    <w:rsid w:val="00AC7D97"/>
    <w:rsid w:val="00AD034F"/>
    <w:rsid w:val="00AD0E93"/>
    <w:rsid w:val="00AD1F40"/>
    <w:rsid w:val="00AD2173"/>
    <w:rsid w:val="00AD3724"/>
    <w:rsid w:val="00AD3891"/>
    <w:rsid w:val="00AD3A41"/>
    <w:rsid w:val="00AD3ED8"/>
    <w:rsid w:val="00AD51CD"/>
    <w:rsid w:val="00AD5E89"/>
    <w:rsid w:val="00AD5F5E"/>
    <w:rsid w:val="00AD6206"/>
    <w:rsid w:val="00AD64C3"/>
    <w:rsid w:val="00AD6F3C"/>
    <w:rsid w:val="00AD7621"/>
    <w:rsid w:val="00AE0698"/>
    <w:rsid w:val="00AE09C9"/>
    <w:rsid w:val="00AE0A5A"/>
    <w:rsid w:val="00AE10C7"/>
    <w:rsid w:val="00AE1915"/>
    <w:rsid w:val="00AE2746"/>
    <w:rsid w:val="00AE4339"/>
    <w:rsid w:val="00AE463B"/>
    <w:rsid w:val="00AE5EEA"/>
    <w:rsid w:val="00AE79F1"/>
    <w:rsid w:val="00AF0D5D"/>
    <w:rsid w:val="00AF11A6"/>
    <w:rsid w:val="00AF26D7"/>
    <w:rsid w:val="00AF2EF4"/>
    <w:rsid w:val="00AF3158"/>
    <w:rsid w:val="00AF3732"/>
    <w:rsid w:val="00AF3C90"/>
    <w:rsid w:val="00AF520C"/>
    <w:rsid w:val="00AF6643"/>
    <w:rsid w:val="00AF70F7"/>
    <w:rsid w:val="00B00956"/>
    <w:rsid w:val="00B00D82"/>
    <w:rsid w:val="00B01D6A"/>
    <w:rsid w:val="00B026DC"/>
    <w:rsid w:val="00B029F3"/>
    <w:rsid w:val="00B02C64"/>
    <w:rsid w:val="00B048F0"/>
    <w:rsid w:val="00B05099"/>
    <w:rsid w:val="00B05CB4"/>
    <w:rsid w:val="00B061EF"/>
    <w:rsid w:val="00B0663E"/>
    <w:rsid w:val="00B07027"/>
    <w:rsid w:val="00B10F7A"/>
    <w:rsid w:val="00B11E90"/>
    <w:rsid w:val="00B11F65"/>
    <w:rsid w:val="00B12790"/>
    <w:rsid w:val="00B12AE5"/>
    <w:rsid w:val="00B13046"/>
    <w:rsid w:val="00B130BD"/>
    <w:rsid w:val="00B1411A"/>
    <w:rsid w:val="00B1483B"/>
    <w:rsid w:val="00B14D98"/>
    <w:rsid w:val="00B14F84"/>
    <w:rsid w:val="00B150D7"/>
    <w:rsid w:val="00B153D7"/>
    <w:rsid w:val="00B158B5"/>
    <w:rsid w:val="00B1594E"/>
    <w:rsid w:val="00B15B98"/>
    <w:rsid w:val="00B15F5C"/>
    <w:rsid w:val="00B16063"/>
    <w:rsid w:val="00B16496"/>
    <w:rsid w:val="00B164E9"/>
    <w:rsid w:val="00B16596"/>
    <w:rsid w:val="00B16621"/>
    <w:rsid w:val="00B16C65"/>
    <w:rsid w:val="00B17A7C"/>
    <w:rsid w:val="00B17B42"/>
    <w:rsid w:val="00B17E44"/>
    <w:rsid w:val="00B20037"/>
    <w:rsid w:val="00B20D96"/>
    <w:rsid w:val="00B211BC"/>
    <w:rsid w:val="00B228FD"/>
    <w:rsid w:val="00B2309B"/>
    <w:rsid w:val="00B233E1"/>
    <w:rsid w:val="00B2341A"/>
    <w:rsid w:val="00B240C6"/>
    <w:rsid w:val="00B24D3E"/>
    <w:rsid w:val="00B24E14"/>
    <w:rsid w:val="00B26B5E"/>
    <w:rsid w:val="00B27D45"/>
    <w:rsid w:val="00B30417"/>
    <w:rsid w:val="00B31706"/>
    <w:rsid w:val="00B317AC"/>
    <w:rsid w:val="00B31DB6"/>
    <w:rsid w:val="00B31E37"/>
    <w:rsid w:val="00B31E56"/>
    <w:rsid w:val="00B32F39"/>
    <w:rsid w:val="00B346C7"/>
    <w:rsid w:val="00B34F24"/>
    <w:rsid w:val="00B35580"/>
    <w:rsid w:val="00B35D2B"/>
    <w:rsid w:val="00B36155"/>
    <w:rsid w:val="00B36AF5"/>
    <w:rsid w:val="00B36CFD"/>
    <w:rsid w:val="00B377B1"/>
    <w:rsid w:val="00B37F97"/>
    <w:rsid w:val="00B402F2"/>
    <w:rsid w:val="00B41C5B"/>
    <w:rsid w:val="00B42292"/>
    <w:rsid w:val="00B42303"/>
    <w:rsid w:val="00B4261D"/>
    <w:rsid w:val="00B4350B"/>
    <w:rsid w:val="00B43512"/>
    <w:rsid w:val="00B43CBA"/>
    <w:rsid w:val="00B441A2"/>
    <w:rsid w:val="00B447C0"/>
    <w:rsid w:val="00B46A4E"/>
    <w:rsid w:val="00B50AF9"/>
    <w:rsid w:val="00B50C19"/>
    <w:rsid w:val="00B51387"/>
    <w:rsid w:val="00B516D3"/>
    <w:rsid w:val="00B517C0"/>
    <w:rsid w:val="00B5256C"/>
    <w:rsid w:val="00B529F2"/>
    <w:rsid w:val="00B52D94"/>
    <w:rsid w:val="00B52EC4"/>
    <w:rsid w:val="00B53184"/>
    <w:rsid w:val="00B545B7"/>
    <w:rsid w:val="00B546CE"/>
    <w:rsid w:val="00B55750"/>
    <w:rsid w:val="00B55BB8"/>
    <w:rsid w:val="00B562E0"/>
    <w:rsid w:val="00B562FC"/>
    <w:rsid w:val="00B56F25"/>
    <w:rsid w:val="00B57138"/>
    <w:rsid w:val="00B5713B"/>
    <w:rsid w:val="00B60E0A"/>
    <w:rsid w:val="00B61CC8"/>
    <w:rsid w:val="00B61FB8"/>
    <w:rsid w:val="00B627CC"/>
    <w:rsid w:val="00B6338A"/>
    <w:rsid w:val="00B63755"/>
    <w:rsid w:val="00B637B4"/>
    <w:rsid w:val="00B63B7C"/>
    <w:rsid w:val="00B63C32"/>
    <w:rsid w:val="00B64DC8"/>
    <w:rsid w:val="00B65CEF"/>
    <w:rsid w:val="00B6603D"/>
    <w:rsid w:val="00B67B4C"/>
    <w:rsid w:val="00B67C96"/>
    <w:rsid w:val="00B67CD7"/>
    <w:rsid w:val="00B67F2D"/>
    <w:rsid w:val="00B7178B"/>
    <w:rsid w:val="00B718BA"/>
    <w:rsid w:val="00B7195D"/>
    <w:rsid w:val="00B71D13"/>
    <w:rsid w:val="00B7210D"/>
    <w:rsid w:val="00B724A6"/>
    <w:rsid w:val="00B72947"/>
    <w:rsid w:val="00B72D32"/>
    <w:rsid w:val="00B73CF8"/>
    <w:rsid w:val="00B74D9B"/>
    <w:rsid w:val="00B74E0D"/>
    <w:rsid w:val="00B75FF2"/>
    <w:rsid w:val="00B767CE"/>
    <w:rsid w:val="00B76E45"/>
    <w:rsid w:val="00B81739"/>
    <w:rsid w:val="00B833DD"/>
    <w:rsid w:val="00B84428"/>
    <w:rsid w:val="00B84824"/>
    <w:rsid w:val="00B849C6"/>
    <w:rsid w:val="00B851F8"/>
    <w:rsid w:val="00B85BE0"/>
    <w:rsid w:val="00B85E3E"/>
    <w:rsid w:val="00B8728A"/>
    <w:rsid w:val="00B901E6"/>
    <w:rsid w:val="00B90CC6"/>
    <w:rsid w:val="00B9103C"/>
    <w:rsid w:val="00B91DEC"/>
    <w:rsid w:val="00B9217F"/>
    <w:rsid w:val="00B926D5"/>
    <w:rsid w:val="00B92CCD"/>
    <w:rsid w:val="00B92F4A"/>
    <w:rsid w:val="00B9362E"/>
    <w:rsid w:val="00B93D39"/>
    <w:rsid w:val="00B943C5"/>
    <w:rsid w:val="00B945AF"/>
    <w:rsid w:val="00B949F2"/>
    <w:rsid w:val="00B94F29"/>
    <w:rsid w:val="00B95B25"/>
    <w:rsid w:val="00B973FD"/>
    <w:rsid w:val="00BA1160"/>
    <w:rsid w:val="00BA11D4"/>
    <w:rsid w:val="00BA1DFF"/>
    <w:rsid w:val="00BA2005"/>
    <w:rsid w:val="00BA2310"/>
    <w:rsid w:val="00BA23A2"/>
    <w:rsid w:val="00BA2FBF"/>
    <w:rsid w:val="00BA4053"/>
    <w:rsid w:val="00BA440D"/>
    <w:rsid w:val="00BA4F75"/>
    <w:rsid w:val="00BA510D"/>
    <w:rsid w:val="00BA54CC"/>
    <w:rsid w:val="00BA573F"/>
    <w:rsid w:val="00BA5802"/>
    <w:rsid w:val="00BA6DCF"/>
    <w:rsid w:val="00BA7F65"/>
    <w:rsid w:val="00BB01C9"/>
    <w:rsid w:val="00BB0915"/>
    <w:rsid w:val="00BB0C30"/>
    <w:rsid w:val="00BB0D0A"/>
    <w:rsid w:val="00BB1B8D"/>
    <w:rsid w:val="00BB23C0"/>
    <w:rsid w:val="00BB2600"/>
    <w:rsid w:val="00BB2B0A"/>
    <w:rsid w:val="00BB2B39"/>
    <w:rsid w:val="00BB3E0C"/>
    <w:rsid w:val="00BB4E19"/>
    <w:rsid w:val="00BB61E6"/>
    <w:rsid w:val="00BB6504"/>
    <w:rsid w:val="00BB67C7"/>
    <w:rsid w:val="00BB73EE"/>
    <w:rsid w:val="00BB7C5C"/>
    <w:rsid w:val="00BC02EA"/>
    <w:rsid w:val="00BC04C6"/>
    <w:rsid w:val="00BC0E85"/>
    <w:rsid w:val="00BC0FCE"/>
    <w:rsid w:val="00BC1765"/>
    <w:rsid w:val="00BC307A"/>
    <w:rsid w:val="00BC3246"/>
    <w:rsid w:val="00BC42FB"/>
    <w:rsid w:val="00BC4D93"/>
    <w:rsid w:val="00BC531A"/>
    <w:rsid w:val="00BC624C"/>
    <w:rsid w:val="00BC6281"/>
    <w:rsid w:val="00BC6F24"/>
    <w:rsid w:val="00BC7A47"/>
    <w:rsid w:val="00BD09C3"/>
    <w:rsid w:val="00BD0A2F"/>
    <w:rsid w:val="00BD12B7"/>
    <w:rsid w:val="00BD27B2"/>
    <w:rsid w:val="00BD4E3D"/>
    <w:rsid w:val="00BD614F"/>
    <w:rsid w:val="00BD6276"/>
    <w:rsid w:val="00BD65B2"/>
    <w:rsid w:val="00BD6CDD"/>
    <w:rsid w:val="00BD6EE2"/>
    <w:rsid w:val="00BD7223"/>
    <w:rsid w:val="00BD777B"/>
    <w:rsid w:val="00BD7B4A"/>
    <w:rsid w:val="00BD7FBB"/>
    <w:rsid w:val="00BE0092"/>
    <w:rsid w:val="00BE022F"/>
    <w:rsid w:val="00BE13A9"/>
    <w:rsid w:val="00BE13EA"/>
    <w:rsid w:val="00BE1D32"/>
    <w:rsid w:val="00BE2C7B"/>
    <w:rsid w:val="00BE2D2F"/>
    <w:rsid w:val="00BE4B17"/>
    <w:rsid w:val="00BE6674"/>
    <w:rsid w:val="00BE66CF"/>
    <w:rsid w:val="00BE6AE4"/>
    <w:rsid w:val="00BF00A3"/>
    <w:rsid w:val="00BF0434"/>
    <w:rsid w:val="00BF05D0"/>
    <w:rsid w:val="00BF0B57"/>
    <w:rsid w:val="00BF1ADE"/>
    <w:rsid w:val="00BF1F5E"/>
    <w:rsid w:val="00BF28F0"/>
    <w:rsid w:val="00BF2E62"/>
    <w:rsid w:val="00BF36F1"/>
    <w:rsid w:val="00BF38D6"/>
    <w:rsid w:val="00BF3C2B"/>
    <w:rsid w:val="00BF49F8"/>
    <w:rsid w:val="00BF5124"/>
    <w:rsid w:val="00BF5247"/>
    <w:rsid w:val="00BF55A9"/>
    <w:rsid w:val="00BF5798"/>
    <w:rsid w:val="00BF6DAD"/>
    <w:rsid w:val="00BF7181"/>
    <w:rsid w:val="00BF7199"/>
    <w:rsid w:val="00BF76E2"/>
    <w:rsid w:val="00BF787E"/>
    <w:rsid w:val="00BF7DDD"/>
    <w:rsid w:val="00C004E0"/>
    <w:rsid w:val="00C00A18"/>
    <w:rsid w:val="00C00CFA"/>
    <w:rsid w:val="00C00FB8"/>
    <w:rsid w:val="00C02514"/>
    <w:rsid w:val="00C02915"/>
    <w:rsid w:val="00C02A60"/>
    <w:rsid w:val="00C02E49"/>
    <w:rsid w:val="00C03897"/>
    <w:rsid w:val="00C043EE"/>
    <w:rsid w:val="00C052CB"/>
    <w:rsid w:val="00C056EA"/>
    <w:rsid w:val="00C06213"/>
    <w:rsid w:val="00C0736F"/>
    <w:rsid w:val="00C07F99"/>
    <w:rsid w:val="00C10318"/>
    <w:rsid w:val="00C10F07"/>
    <w:rsid w:val="00C11844"/>
    <w:rsid w:val="00C120DF"/>
    <w:rsid w:val="00C1337C"/>
    <w:rsid w:val="00C13C37"/>
    <w:rsid w:val="00C1461A"/>
    <w:rsid w:val="00C14737"/>
    <w:rsid w:val="00C14B5B"/>
    <w:rsid w:val="00C1647F"/>
    <w:rsid w:val="00C17EB7"/>
    <w:rsid w:val="00C209B6"/>
    <w:rsid w:val="00C20B50"/>
    <w:rsid w:val="00C20E0F"/>
    <w:rsid w:val="00C21547"/>
    <w:rsid w:val="00C21C90"/>
    <w:rsid w:val="00C22298"/>
    <w:rsid w:val="00C22C6A"/>
    <w:rsid w:val="00C23A5D"/>
    <w:rsid w:val="00C2512A"/>
    <w:rsid w:val="00C25E87"/>
    <w:rsid w:val="00C25F44"/>
    <w:rsid w:val="00C2718A"/>
    <w:rsid w:val="00C27BCA"/>
    <w:rsid w:val="00C27FBD"/>
    <w:rsid w:val="00C3019D"/>
    <w:rsid w:val="00C3036A"/>
    <w:rsid w:val="00C30429"/>
    <w:rsid w:val="00C31134"/>
    <w:rsid w:val="00C31CCA"/>
    <w:rsid w:val="00C32190"/>
    <w:rsid w:val="00C325DD"/>
    <w:rsid w:val="00C32A89"/>
    <w:rsid w:val="00C32AAC"/>
    <w:rsid w:val="00C33780"/>
    <w:rsid w:val="00C3475D"/>
    <w:rsid w:val="00C34F48"/>
    <w:rsid w:val="00C3515F"/>
    <w:rsid w:val="00C358E8"/>
    <w:rsid w:val="00C36101"/>
    <w:rsid w:val="00C36B2B"/>
    <w:rsid w:val="00C36D48"/>
    <w:rsid w:val="00C370FB"/>
    <w:rsid w:val="00C4027E"/>
    <w:rsid w:val="00C41667"/>
    <w:rsid w:val="00C436EB"/>
    <w:rsid w:val="00C4374F"/>
    <w:rsid w:val="00C43891"/>
    <w:rsid w:val="00C43C9E"/>
    <w:rsid w:val="00C44193"/>
    <w:rsid w:val="00C45BB5"/>
    <w:rsid w:val="00C467DE"/>
    <w:rsid w:val="00C46876"/>
    <w:rsid w:val="00C50A1D"/>
    <w:rsid w:val="00C51DF1"/>
    <w:rsid w:val="00C522D4"/>
    <w:rsid w:val="00C524CA"/>
    <w:rsid w:val="00C52DDE"/>
    <w:rsid w:val="00C53FA4"/>
    <w:rsid w:val="00C5448A"/>
    <w:rsid w:val="00C5481B"/>
    <w:rsid w:val="00C54BCB"/>
    <w:rsid w:val="00C54D0D"/>
    <w:rsid w:val="00C55A9C"/>
    <w:rsid w:val="00C5679C"/>
    <w:rsid w:val="00C569D3"/>
    <w:rsid w:val="00C571B7"/>
    <w:rsid w:val="00C57DD7"/>
    <w:rsid w:val="00C6022A"/>
    <w:rsid w:val="00C60288"/>
    <w:rsid w:val="00C616A8"/>
    <w:rsid w:val="00C63BD0"/>
    <w:rsid w:val="00C64988"/>
    <w:rsid w:val="00C66441"/>
    <w:rsid w:val="00C672E8"/>
    <w:rsid w:val="00C676E2"/>
    <w:rsid w:val="00C6797F"/>
    <w:rsid w:val="00C70344"/>
    <w:rsid w:val="00C70443"/>
    <w:rsid w:val="00C714FE"/>
    <w:rsid w:val="00C71B5D"/>
    <w:rsid w:val="00C72139"/>
    <w:rsid w:val="00C724A1"/>
    <w:rsid w:val="00C748BC"/>
    <w:rsid w:val="00C74FBE"/>
    <w:rsid w:val="00C75ED9"/>
    <w:rsid w:val="00C771C2"/>
    <w:rsid w:val="00C80941"/>
    <w:rsid w:val="00C81E35"/>
    <w:rsid w:val="00C823FD"/>
    <w:rsid w:val="00C82B70"/>
    <w:rsid w:val="00C833B8"/>
    <w:rsid w:val="00C83586"/>
    <w:rsid w:val="00C8472B"/>
    <w:rsid w:val="00C84762"/>
    <w:rsid w:val="00C85C51"/>
    <w:rsid w:val="00C86AC0"/>
    <w:rsid w:val="00C87E92"/>
    <w:rsid w:val="00C90E7B"/>
    <w:rsid w:val="00C916B8"/>
    <w:rsid w:val="00C91A04"/>
    <w:rsid w:val="00C91D36"/>
    <w:rsid w:val="00C91F3E"/>
    <w:rsid w:val="00C921D2"/>
    <w:rsid w:val="00C92B70"/>
    <w:rsid w:val="00C931E4"/>
    <w:rsid w:val="00C94619"/>
    <w:rsid w:val="00C95448"/>
    <w:rsid w:val="00C95C96"/>
    <w:rsid w:val="00C95E4C"/>
    <w:rsid w:val="00C96938"/>
    <w:rsid w:val="00C96C31"/>
    <w:rsid w:val="00C96CD3"/>
    <w:rsid w:val="00C976C1"/>
    <w:rsid w:val="00CA02BB"/>
    <w:rsid w:val="00CA0971"/>
    <w:rsid w:val="00CA1455"/>
    <w:rsid w:val="00CA1A10"/>
    <w:rsid w:val="00CA258C"/>
    <w:rsid w:val="00CA26E1"/>
    <w:rsid w:val="00CA3D7E"/>
    <w:rsid w:val="00CA44A9"/>
    <w:rsid w:val="00CA5480"/>
    <w:rsid w:val="00CA5ABD"/>
    <w:rsid w:val="00CA5B06"/>
    <w:rsid w:val="00CA5C5F"/>
    <w:rsid w:val="00CA7A31"/>
    <w:rsid w:val="00CB1DE6"/>
    <w:rsid w:val="00CB2873"/>
    <w:rsid w:val="00CB4D49"/>
    <w:rsid w:val="00CB55A2"/>
    <w:rsid w:val="00CB585D"/>
    <w:rsid w:val="00CB5B44"/>
    <w:rsid w:val="00CB5E41"/>
    <w:rsid w:val="00CB6784"/>
    <w:rsid w:val="00CB6885"/>
    <w:rsid w:val="00CB7042"/>
    <w:rsid w:val="00CB7D6A"/>
    <w:rsid w:val="00CC0502"/>
    <w:rsid w:val="00CC14A2"/>
    <w:rsid w:val="00CC32A7"/>
    <w:rsid w:val="00CC3723"/>
    <w:rsid w:val="00CC3D8B"/>
    <w:rsid w:val="00CC3E97"/>
    <w:rsid w:val="00CC3EF6"/>
    <w:rsid w:val="00CC40B4"/>
    <w:rsid w:val="00CC6696"/>
    <w:rsid w:val="00CC66D1"/>
    <w:rsid w:val="00CC69A4"/>
    <w:rsid w:val="00CC72BF"/>
    <w:rsid w:val="00CD0450"/>
    <w:rsid w:val="00CD0A52"/>
    <w:rsid w:val="00CD1954"/>
    <w:rsid w:val="00CD1D7F"/>
    <w:rsid w:val="00CD1EF5"/>
    <w:rsid w:val="00CD2F35"/>
    <w:rsid w:val="00CD3103"/>
    <w:rsid w:val="00CD36E1"/>
    <w:rsid w:val="00CD38CA"/>
    <w:rsid w:val="00CD3D08"/>
    <w:rsid w:val="00CD47DA"/>
    <w:rsid w:val="00CD4B77"/>
    <w:rsid w:val="00CD4DCC"/>
    <w:rsid w:val="00CD5727"/>
    <w:rsid w:val="00CD5C68"/>
    <w:rsid w:val="00CD5D37"/>
    <w:rsid w:val="00CD6DFE"/>
    <w:rsid w:val="00CD7179"/>
    <w:rsid w:val="00CE00C3"/>
    <w:rsid w:val="00CE01BA"/>
    <w:rsid w:val="00CE0538"/>
    <w:rsid w:val="00CE0670"/>
    <w:rsid w:val="00CE0D5F"/>
    <w:rsid w:val="00CE1DC2"/>
    <w:rsid w:val="00CE1F2C"/>
    <w:rsid w:val="00CE289D"/>
    <w:rsid w:val="00CE351A"/>
    <w:rsid w:val="00CE4E0F"/>
    <w:rsid w:val="00CE51EC"/>
    <w:rsid w:val="00CE5211"/>
    <w:rsid w:val="00CE53A5"/>
    <w:rsid w:val="00CE61B4"/>
    <w:rsid w:val="00CE6EEA"/>
    <w:rsid w:val="00CE7375"/>
    <w:rsid w:val="00CE7462"/>
    <w:rsid w:val="00CF0D39"/>
    <w:rsid w:val="00CF1678"/>
    <w:rsid w:val="00CF16C3"/>
    <w:rsid w:val="00CF2358"/>
    <w:rsid w:val="00CF2A3F"/>
    <w:rsid w:val="00CF2D2C"/>
    <w:rsid w:val="00CF3A2F"/>
    <w:rsid w:val="00CF4D6C"/>
    <w:rsid w:val="00CF4F60"/>
    <w:rsid w:val="00CF503B"/>
    <w:rsid w:val="00CF5460"/>
    <w:rsid w:val="00CF5B25"/>
    <w:rsid w:val="00CF5CC8"/>
    <w:rsid w:val="00CF5E96"/>
    <w:rsid w:val="00CF6053"/>
    <w:rsid w:val="00CF687E"/>
    <w:rsid w:val="00CF690F"/>
    <w:rsid w:val="00CF6AFC"/>
    <w:rsid w:val="00CF7CAD"/>
    <w:rsid w:val="00D02517"/>
    <w:rsid w:val="00D0279D"/>
    <w:rsid w:val="00D02C3A"/>
    <w:rsid w:val="00D02CA3"/>
    <w:rsid w:val="00D03868"/>
    <w:rsid w:val="00D0578D"/>
    <w:rsid w:val="00D05DA1"/>
    <w:rsid w:val="00D06000"/>
    <w:rsid w:val="00D073A4"/>
    <w:rsid w:val="00D100BD"/>
    <w:rsid w:val="00D10612"/>
    <w:rsid w:val="00D106A7"/>
    <w:rsid w:val="00D113CC"/>
    <w:rsid w:val="00D11B17"/>
    <w:rsid w:val="00D1370D"/>
    <w:rsid w:val="00D14350"/>
    <w:rsid w:val="00D144BC"/>
    <w:rsid w:val="00D1456E"/>
    <w:rsid w:val="00D1508D"/>
    <w:rsid w:val="00D15637"/>
    <w:rsid w:val="00D173CD"/>
    <w:rsid w:val="00D17D27"/>
    <w:rsid w:val="00D2156D"/>
    <w:rsid w:val="00D217A5"/>
    <w:rsid w:val="00D224AC"/>
    <w:rsid w:val="00D22C8B"/>
    <w:rsid w:val="00D23058"/>
    <w:rsid w:val="00D24B52"/>
    <w:rsid w:val="00D25332"/>
    <w:rsid w:val="00D2667A"/>
    <w:rsid w:val="00D270C1"/>
    <w:rsid w:val="00D276CF"/>
    <w:rsid w:val="00D277C1"/>
    <w:rsid w:val="00D308E1"/>
    <w:rsid w:val="00D309D7"/>
    <w:rsid w:val="00D309F5"/>
    <w:rsid w:val="00D315A1"/>
    <w:rsid w:val="00D3219A"/>
    <w:rsid w:val="00D3250F"/>
    <w:rsid w:val="00D33F60"/>
    <w:rsid w:val="00D35017"/>
    <w:rsid w:val="00D3568E"/>
    <w:rsid w:val="00D357BA"/>
    <w:rsid w:val="00D35898"/>
    <w:rsid w:val="00D3638C"/>
    <w:rsid w:val="00D36AC1"/>
    <w:rsid w:val="00D372E9"/>
    <w:rsid w:val="00D400F8"/>
    <w:rsid w:val="00D401D7"/>
    <w:rsid w:val="00D40696"/>
    <w:rsid w:val="00D407AD"/>
    <w:rsid w:val="00D4116A"/>
    <w:rsid w:val="00D42A9A"/>
    <w:rsid w:val="00D42E20"/>
    <w:rsid w:val="00D44353"/>
    <w:rsid w:val="00D457D8"/>
    <w:rsid w:val="00D45881"/>
    <w:rsid w:val="00D45B5D"/>
    <w:rsid w:val="00D46A73"/>
    <w:rsid w:val="00D47B66"/>
    <w:rsid w:val="00D512AB"/>
    <w:rsid w:val="00D5235F"/>
    <w:rsid w:val="00D52476"/>
    <w:rsid w:val="00D54101"/>
    <w:rsid w:val="00D555BC"/>
    <w:rsid w:val="00D558CC"/>
    <w:rsid w:val="00D5677C"/>
    <w:rsid w:val="00D572E7"/>
    <w:rsid w:val="00D572F9"/>
    <w:rsid w:val="00D57666"/>
    <w:rsid w:val="00D5782C"/>
    <w:rsid w:val="00D60021"/>
    <w:rsid w:val="00D60244"/>
    <w:rsid w:val="00D60CE5"/>
    <w:rsid w:val="00D60D84"/>
    <w:rsid w:val="00D6196F"/>
    <w:rsid w:val="00D61F78"/>
    <w:rsid w:val="00D62072"/>
    <w:rsid w:val="00D6243D"/>
    <w:rsid w:val="00D6259C"/>
    <w:rsid w:val="00D63B46"/>
    <w:rsid w:val="00D64ADE"/>
    <w:rsid w:val="00D65F2D"/>
    <w:rsid w:val="00D66BD8"/>
    <w:rsid w:val="00D66DE4"/>
    <w:rsid w:val="00D67582"/>
    <w:rsid w:val="00D713AE"/>
    <w:rsid w:val="00D71D03"/>
    <w:rsid w:val="00D72C33"/>
    <w:rsid w:val="00D7310A"/>
    <w:rsid w:val="00D73A89"/>
    <w:rsid w:val="00D74CB7"/>
    <w:rsid w:val="00D75983"/>
    <w:rsid w:val="00D761DC"/>
    <w:rsid w:val="00D7688E"/>
    <w:rsid w:val="00D77301"/>
    <w:rsid w:val="00D774AC"/>
    <w:rsid w:val="00D800C5"/>
    <w:rsid w:val="00D80721"/>
    <w:rsid w:val="00D80872"/>
    <w:rsid w:val="00D81B97"/>
    <w:rsid w:val="00D82082"/>
    <w:rsid w:val="00D83804"/>
    <w:rsid w:val="00D84F53"/>
    <w:rsid w:val="00D84FCE"/>
    <w:rsid w:val="00D856D1"/>
    <w:rsid w:val="00D86048"/>
    <w:rsid w:val="00D86244"/>
    <w:rsid w:val="00D8695F"/>
    <w:rsid w:val="00D8717B"/>
    <w:rsid w:val="00D87543"/>
    <w:rsid w:val="00D90561"/>
    <w:rsid w:val="00D90584"/>
    <w:rsid w:val="00D91D0A"/>
    <w:rsid w:val="00D92530"/>
    <w:rsid w:val="00D9281F"/>
    <w:rsid w:val="00D92F45"/>
    <w:rsid w:val="00D93E68"/>
    <w:rsid w:val="00D94527"/>
    <w:rsid w:val="00D956BB"/>
    <w:rsid w:val="00D96DF9"/>
    <w:rsid w:val="00D97CEA"/>
    <w:rsid w:val="00DA0680"/>
    <w:rsid w:val="00DA1870"/>
    <w:rsid w:val="00DA2782"/>
    <w:rsid w:val="00DA29DD"/>
    <w:rsid w:val="00DA2B9E"/>
    <w:rsid w:val="00DA4AE6"/>
    <w:rsid w:val="00DA4DB5"/>
    <w:rsid w:val="00DA5BBA"/>
    <w:rsid w:val="00DA607C"/>
    <w:rsid w:val="00DB0077"/>
    <w:rsid w:val="00DB085F"/>
    <w:rsid w:val="00DB1B06"/>
    <w:rsid w:val="00DB20E1"/>
    <w:rsid w:val="00DB251D"/>
    <w:rsid w:val="00DB5202"/>
    <w:rsid w:val="00DB6C8D"/>
    <w:rsid w:val="00DB6E70"/>
    <w:rsid w:val="00DB70F7"/>
    <w:rsid w:val="00DB76CE"/>
    <w:rsid w:val="00DB7729"/>
    <w:rsid w:val="00DB7781"/>
    <w:rsid w:val="00DB7A03"/>
    <w:rsid w:val="00DC0020"/>
    <w:rsid w:val="00DC03A1"/>
    <w:rsid w:val="00DC05DD"/>
    <w:rsid w:val="00DC0654"/>
    <w:rsid w:val="00DC0666"/>
    <w:rsid w:val="00DC066E"/>
    <w:rsid w:val="00DC16D1"/>
    <w:rsid w:val="00DC1D25"/>
    <w:rsid w:val="00DC23B2"/>
    <w:rsid w:val="00DC2EB6"/>
    <w:rsid w:val="00DC3DA4"/>
    <w:rsid w:val="00DC3FBE"/>
    <w:rsid w:val="00DC45D7"/>
    <w:rsid w:val="00DC6BEB"/>
    <w:rsid w:val="00DC734B"/>
    <w:rsid w:val="00DC7DE7"/>
    <w:rsid w:val="00DD0DA7"/>
    <w:rsid w:val="00DD0E3E"/>
    <w:rsid w:val="00DD0FEE"/>
    <w:rsid w:val="00DD1629"/>
    <w:rsid w:val="00DD36F4"/>
    <w:rsid w:val="00DD4934"/>
    <w:rsid w:val="00DD4A04"/>
    <w:rsid w:val="00DD5E4E"/>
    <w:rsid w:val="00DD5FB3"/>
    <w:rsid w:val="00DD6863"/>
    <w:rsid w:val="00DD78DD"/>
    <w:rsid w:val="00DE02EB"/>
    <w:rsid w:val="00DE04A9"/>
    <w:rsid w:val="00DE04B9"/>
    <w:rsid w:val="00DE0C00"/>
    <w:rsid w:val="00DE0CEB"/>
    <w:rsid w:val="00DE0EB3"/>
    <w:rsid w:val="00DE27FC"/>
    <w:rsid w:val="00DE4477"/>
    <w:rsid w:val="00DE4593"/>
    <w:rsid w:val="00DE47DD"/>
    <w:rsid w:val="00DE501C"/>
    <w:rsid w:val="00DE56B1"/>
    <w:rsid w:val="00DE673F"/>
    <w:rsid w:val="00DE74DF"/>
    <w:rsid w:val="00DE74FA"/>
    <w:rsid w:val="00DE7C4D"/>
    <w:rsid w:val="00DF126B"/>
    <w:rsid w:val="00DF1E4F"/>
    <w:rsid w:val="00DF2962"/>
    <w:rsid w:val="00DF2B1A"/>
    <w:rsid w:val="00DF39A1"/>
    <w:rsid w:val="00DF3BD9"/>
    <w:rsid w:val="00DF42B7"/>
    <w:rsid w:val="00DF42D7"/>
    <w:rsid w:val="00DF44E3"/>
    <w:rsid w:val="00DF6F6E"/>
    <w:rsid w:val="00E002CE"/>
    <w:rsid w:val="00E00D31"/>
    <w:rsid w:val="00E020CC"/>
    <w:rsid w:val="00E042D0"/>
    <w:rsid w:val="00E04520"/>
    <w:rsid w:val="00E0466B"/>
    <w:rsid w:val="00E047E7"/>
    <w:rsid w:val="00E04C91"/>
    <w:rsid w:val="00E05044"/>
    <w:rsid w:val="00E052E6"/>
    <w:rsid w:val="00E063BF"/>
    <w:rsid w:val="00E07F7F"/>
    <w:rsid w:val="00E10FFE"/>
    <w:rsid w:val="00E10FFF"/>
    <w:rsid w:val="00E11419"/>
    <w:rsid w:val="00E12481"/>
    <w:rsid w:val="00E12ED1"/>
    <w:rsid w:val="00E12F6D"/>
    <w:rsid w:val="00E136E5"/>
    <w:rsid w:val="00E13E93"/>
    <w:rsid w:val="00E15112"/>
    <w:rsid w:val="00E15E94"/>
    <w:rsid w:val="00E173EF"/>
    <w:rsid w:val="00E179C4"/>
    <w:rsid w:val="00E17BF6"/>
    <w:rsid w:val="00E17EB6"/>
    <w:rsid w:val="00E20127"/>
    <w:rsid w:val="00E2068A"/>
    <w:rsid w:val="00E2202B"/>
    <w:rsid w:val="00E22E70"/>
    <w:rsid w:val="00E232F8"/>
    <w:rsid w:val="00E2358C"/>
    <w:rsid w:val="00E23DC1"/>
    <w:rsid w:val="00E23E57"/>
    <w:rsid w:val="00E25E25"/>
    <w:rsid w:val="00E273F3"/>
    <w:rsid w:val="00E274D0"/>
    <w:rsid w:val="00E27CAD"/>
    <w:rsid w:val="00E30575"/>
    <w:rsid w:val="00E322C4"/>
    <w:rsid w:val="00E3237F"/>
    <w:rsid w:val="00E3281D"/>
    <w:rsid w:val="00E3301E"/>
    <w:rsid w:val="00E330F2"/>
    <w:rsid w:val="00E34B7B"/>
    <w:rsid w:val="00E36274"/>
    <w:rsid w:val="00E363B8"/>
    <w:rsid w:val="00E37103"/>
    <w:rsid w:val="00E40869"/>
    <w:rsid w:val="00E40DBF"/>
    <w:rsid w:val="00E40DC4"/>
    <w:rsid w:val="00E40E7A"/>
    <w:rsid w:val="00E42125"/>
    <w:rsid w:val="00E422BC"/>
    <w:rsid w:val="00E425EA"/>
    <w:rsid w:val="00E43F4F"/>
    <w:rsid w:val="00E45970"/>
    <w:rsid w:val="00E46121"/>
    <w:rsid w:val="00E4684D"/>
    <w:rsid w:val="00E50002"/>
    <w:rsid w:val="00E522DC"/>
    <w:rsid w:val="00E54DD7"/>
    <w:rsid w:val="00E5590F"/>
    <w:rsid w:val="00E55F1E"/>
    <w:rsid w:val="00E56148"/>
    <w:rsid w:val="00E56428"/>
    <w:rsid w:val="00E56EF7"/>
    <w:rsid w:val="00E57036"/>
    <w:rsid w:val="00E60035"/>
    <w:rsid w:val="00E605A7"/>
    <w:rsid w:val="00E609C2"/>
    <w:rsid w:val="00E61674"/>
    <w:rsid w:val="00E620F3"/>
    <w:rsid w:val="00E64465"/>
    <w:rsid w:val="00E64E83"/>
    <w:rsid w:val="00E65086"/>
    <w:rsid w:val="00E66630"/>
    <w:rsid w:val="00E66F82"/>
    <w:rsid w:val="00E67895"/>
    <w:rsid w:val="00E706AC"/>
    <w:rsid w:val="00E7070B"/>
    <w:rsid w:val="00E7097B"/>
    <w:rsid w:val="00E71279"/>
    <w:rsid w:val="00E71969"/>
    <w:rsid w:val="00E72CE9"/>
    <w:rsid w:val="00E73710"/>
    <w:rsid w:val="00E7385F"/>
    <w:rsid w:val="00E7457A"/>
    <w:rsid w:val="00E761B8"/>
    <w:rsid w:val="00E7754E"/>
    <w:rsid w:val="00E80E2D"/>
    <w:rsid w:val="00E8112C"/>
    <w:rsid w:val="00E81803"/>
    <w:rsid w:val="00E81D13"/>
    <w:rsid w:val="00E81DFD"/>
    <w:rsid w:val="00E8223B"/>
    <w:rsid w:val="00E829E9"/>
    <w:rsid w:val="00E83443"/>
    <w:rsid w:val="00E8346D"/>
    <w:rsid w:val="00E84287"/>
    <w:rsid w:val="00E848E9"/>
    <w:rsid w:val="00E853D4"/>
    <w:rsid w:val="00E85454"/>
    <w:rsid w:val="00E87BE8"/>
    <w:rsid w:val="00E90828"/>
    <w:rsid w:val="00E92C45"/>
    <w:rsid w:val="00E93DF6"/>
    <w:rsid w:val="00E93FB7"/>
    <w:rsid w:val="00E9453D"/>
    <w:rsid w:val="00E94811"/>
    <w:rsid w:val="00E96BED"/>
    <w:rsid w:val="00EA0660"/>
    <w:rsid w:val="00EA1599"/>
    <w:rsid w:val="00EA241F"/>
    <w:rsid w:val="00EA2E24"/>
    <w:rsid w:val="00EA35CD"/>
    <w:rsid w:val="00EA3C85"/>
    <w:rsid w:val="00EA4BD0"/>
    <w:rsid w:val="00EA6689"/>
    <w:rsid w:val="00EA7282"/>
    <w:rsid w:val="00EA776E"/>
    <w:rsid w:val="00EB0859"/>
    <w:rsid w:val="00EB1BA5"/>
    <w:rsid w:val="00EB258E"/>
    <w:rsid w:val="00EB2CFC"/>
    <w:rsid w:val="00EB2EE6"/>
    <w:rsid w:val="00EB334E"/>
    <w:rsid w:val="00EB4E28"/>
    <w:rsid w:val="00EB525C"/>
    <w:rsid w:val="00EB7F88"/>
    <w:rsid w:val="00EC0158"/>
    <w:rsid w:val="00EC03D7"/>
    <w:rsid w:val="00EC08F4"/>
    <w:rsid w:val="00EC17F7"/>
    <w:rsid w:val="00EC1ADC"/>
    <w:rsid w:val="00EC2EAE"/>
    <w:rsid w:val="00EC30DD"/>
    <w:rsid w:val="00EC33C1"/>
    <w:rsid w:val="00EC3656"/>
    <w:rsid w:val="00EC4168"/>
    <w:rsid w:val="00EC4D42"/>
    <w:rsid w:val="00EC501C"/>
    <w:rsid w:val="00EC5EB0"/>
    <w:rsid w:val="00EC6C88"/>
    <w:rsid w:val="00EC73E1"/>
    <w:rsid w:val="00EC7EA5"/>
    <w:rsid w:val="00ED033E"/>
    <w:rsid w:val="00ED1917"/>
    <w:rsid w:val="00ED1B51"/>
    <w:rsid w:val="00ED1D53"/>
    <w:rsid w:val="00ED3908"/>
    <w:rsid w:val="00ED3C2B"/>
    <w:rsid w:val="00ED507C"/>
    <w:rsid w:val="00ED5609"/>
    <w:rsid w:val="00ED595F"/>
    <w:rsid w:val="00ED6225"/>
    <w:rsid w:val="00ED6E7B"/>
    <w:rsid w:val="00ED7304"/>
    <w:rsid w:val="00ED7F48"/>
    <w:rsid w:val="00EE10CF"/>
    <w:rsid w:val="00EE12F7"/>
    <w:rsid w:val="00EE3794"/>
    <w:rsid w:val="00EE50D7"/>
    <w:rsid w:val="00EE5492"/>
    <w:rsid w:val="00EE56A7"/>
    <w:rsid w:val="00EE78F2"/>
    <w:rsid w:val="00EE795B"/>
    <w:rsid w:val="00EE7CB8"/>
    <w:rsid w:val="00EE7D4E"/>
    <w:rsid w:val="00EE7E8C"/>
    <w:rsid w:val="00EE7F44"/>
    <w:rsid w:val="00EF02F1"/>
    <w:rsid w:val="00EF06D0"/>
    <w:rsid w:val="00EF0E5F"/>
    <w:rsid w:val="00EF1186"/>
    <w:rsid w:val="00EF15D0"/>
    <w:rsid w:val="00EF16CD"/>
    <w:rsid w:val="00EF2A18"/>
    <w:rsid w:val="00EF3536"/>
    <w:rsid w:val="00EF47CE"/>
    <w:rsid w:val="00EF4EFD"/>
    <w:rsid w:val="00EF5A2F"/>
    <w:rsid w:val="00EF5F95"/>
    <w:rsid w:val="00EF6108"/>
    <w:rsid w:val="00EF619B"/>
    <w:rsid w:val="00EF6930"/>
    <w:rsid w:val="00EF7B6C"/>
    <w:rsid w:val="00F001D2"/>
    <w:rsid w:val="00F00375"/>
    <w:rsid w:val="00F008AD"/>
    <w:rsid w:val="00F027A6"/>
    <w:rsid w:val="00F02B27"/>
    <w:rsid w:val="00F02BD0"/>
    <w:rsid w:val="00F0368D"/>
    <w:rsid w:val="00F0523F"/>
    <w:rsid w:val="00F05D23"/>
    <w:rsid w:val="00F06012"/>
    <w:rsid w:val="00F070E8"/>
    <w:rsid w:val="00F07B9A"/>
    <w:rsid w:val="00F108C5"/>
    <w:rsid w:val="00F10CB9"/>
    <w:rsid w:val="00F116EF"/>
    <w:rsid w:val="00F11CA7"/>
    <w:rsid w:val="00F128F9"/>
    <w:rsid w:val="00F13398"/>
    <w:rsid w:val="00F14DD2"/>
    <w:rsid w:val="00F15BAE"/>
    <w:rsid w:val="00F16873"/>
    <w:rsid w:val="00F16F1C"/>
    <w:rsid w:val="00F17654"/>
    <w:rsid w:val="00F200D8"/>
    <w:rsid w:val="00F2321A"/>
    <w:rsid w:val="00F235B7"/>
    <w:rsid w:val="00F2454D"/>
    <w:rsid w:val="00F24C3E"/>
    <w:rsid w:val="00F25DCD"/>
    <w:rsid w:val="00F26985"/>
    <w:rsid w:val="00F26CDD"/>
    <w:rsid w:val="00F26FA0"/>
    <w:rsid w:val="00F2714F"/>
    <w:rsid w:val="00F27E5C"/>
    <w:rsid w:val="00F301A5"/>
    <w:rsid w:val="00F30588"/>
    <w:rsid w:val="00F309C4"/>
    <w:rsid w:val="00F30A32"/>
    <w:rsid w:val="00F30F6F"/>
    <w:rsid w:val="00F311CC"/>
    <w:rsid w:val="00F329D8"/>
    <w:rsid w:val="00F32DC1"/>
    <w:rsid w:val="00F334D3"/>
    <w:rsid w:val="00F341E6"/>
    <w:rsid w:val="00F341FF"/>
    <w:rsid w:val="00F34699"/>
    <w:rsid w:val="00F34E18"/>
    <w:rsid w:val="00F35513"/>
    <w:rsid w:val="00F3671F"/>
    <w:rsid w:val="00F36FD5"/>
    <w:rsid w:val="00F3730C"/>
    <w:rsid w:val="00F376A4"/>
    <w:rsid w:val="00F37DDB"/>
    <w:rsid w:val="00F411A3"/>
    <w:rsid w:val="00F41CD8"/>
    <w:rsid w:val="00F4270B"/>
    <w:rsid w:val="00F42C10"/>
    <w:rsid w:val="00F42E30"/>
    <w:rsid w:val="00F42FAB"/>
    <w:rsid w:val="00F442C8"/>
    <w:rsid w:val="00F4431A"/>
    <w:rsid w:val="00F44A83"/>
    <w:rsid w:val="00F44EAA"/>
    <w:rsid w:val="00F46842"/>
    <w:rsid w:val="00F46B1C"/>
    <w:rsid w:val="00F47148"/>
    <w:rsid w:val="00F47ED7"/>
    <w:rsid w:val="00F5000A"/>
    <w:rsid w:val="00F50D97"/>
    <w:rsid w:val="00F51412"/>
    <w:rsid w:val="00F51483"/>
    <w:rsid w:val="00F52094"/>
    <w:rsid w:val="00F53BDF"/>
    <w:rsid w:val="00F53D7F"/>
    <w:rsid w:val="00F53E01"/>
    <w:rsid w:val="00F541AE"/>
    <w:rsid w:val="00F54CF4"/>
    <w:rsid w:val="00F554C4"/>
    <w:rsid w:val="00F56148"/>
    <w:rsid w:val="00F56260"/>
    <w:rsid w:val="00F56A43"/>
    <w:rsid w:val="00F56C61"/>
    <w:rsid w:val="00F5778E"/>
    <w:rsid w:val="00F60185"/>
    <w:rsid w:val="00F605B9"/>
    <w:rsid w:val="00F609E0"/>
    <w:rsid w:val="00F6159C"/>
    <w:rsid w:val="00F61DF4"/>
    <w:rsid w:val="00F62137"/>
    <w:rsid w:val="00F647D7"/>
    <w:rsid w:val="00F665A1"/>
    <w:rsid w:val="00F66FEF"/>
    <w:rsid w:val="00F67C54"/>
    <w:rsid w:val="00F7084F"/>
    <w:rsid w:val="00F70F49"/>
    <w:rsid w:val="00F713CD"/>
    <w:rsid w:val="00F7154A"/>
    <w:rsid w:val="00F71D09"/>
    <w:rsid w:val="00F71E19"/>
    <w:rsid w:val="00F72202"/>
    <w:rsid w:val="00F725DA"/>
    <w:rsid w:val="00F72B9F"/>
    <w:rsid w:val="00F72DB9"/>
    <w:rsid w:val="00F72F56"/>
    <w:rsid w:val="00F747CF"/>
    <w:rsid w:val="00F75176"/>
    <w:rsid w:val="00F75482"/>
    <w:rsid w:val="00F75593"/>
    <w:rsid w:val="00F75616"/>
    <w:rsid w:val="00F8060E"/>
    <w:rsid w:val="00F812B3"/>
    <w:rsid w:val="00F81C7D"/>
    <w:rsid w:val="00F82698"/>
    <w:rsid w:val="00F829F4"/>
    <w:rsid w:val="00F82E40"/>
    <w:rsid w:val="00F8331B"/>
    <w:rsid w:val="00F836FA"/>
    <w:rsid w:val="00F845BC"/>
    <w:rsid w:val="00F84804"/>
    <w:rsid w:val="00F84B98"/>
    <w:rsid w:val="00F84DB7"/>
    <w:rsid w:val="00F854B0"/>
    <w:rsid w:val="00F85AE4"/>
    <w:rsid w:val="00F86716"/>
    <w:rsid w:val="00F86DF4"/>
    <w:rsid w:val="00F8729A"/>
    <w:rsid w:val="00F874D1"/>
    <w:rsid w:val="00F876F3"/>
    <w:rsid w:val="00F87EB9"/>
    <w:rsid w:val="00F90D17"/>
    <w:rsid w:val="00F9337D"/>
    <w:rsid w:val="00F935B1"/>
    <w:rsid w:val="00F93CE8"/>
    <w:rsid w:val="00F93EAF"/>
    <w:rsid w:val="00F94497"/>
    <w:rsid w:val="00F94ACD"/>
    <w:rsid w:val="00F9591E"/>
    <w:rsid w:val="00F95A48"/>
    <w:rsid w:val="00F96822"/>
    <w:rsid w:val="00F96FF9"/>
    <w:rsid w:val="00FA00A8"/>
    <w:rsid w:val="00FA01DA"/>
    <w:rsid w:val="00FA0BE1"/>
    <w:rsid w:val="00FA1205"/>
    <w:rsid w:val="00FA1A21"/>
    <w:rsid w:val="00FA1DC9"/>
    <w:rsid w:val="00FA24CF"/>
    <w:rsid w:val="00FA2A0F"/>
    <w:rsid w:val="00FA3CA9"/>
    <w:rsid w:val="00FA4AF1"/>
    <w:rsid w:val="00FA4CEF"/>
    <w:rsid w:val="00FA559C"/>
    <w:rsid w:val="00FA664A"/>
    <w:rsid w:val="00FA736E"/>
    <w:rsid w:val="00FA7662"/>
    <w:rsid w:val="00FB0663"/>
    <w:rsid w:val="00FB0921"/>
    <w:rsid w:val="00FB0CCA"/>
    <w:rsid w:val="00FB0EC9"/>
    <w:rsid w:val="00FB1254"/>
    <w:rsid w:val="00FB1698"/>
    <w:rsid w:val="00FB18D6"/>
    <w:rsid w:val="00FB1EB8"/>
    <w:rsid w:val="00FB21F3"/>
    <w:rsid w:val="00FB3149"/>
    <w:rsid w:val="00FB3C69"/>
    <w:rsid w:val="00FB7772"/>
    <w:rsid w:val="00FB7B02"/>
    <w:rsid w:val="00FC1673"/>
    <w:rsid w:val="00FC2870"/>
    <w:rsid w:val="00FC2B1E"/>
    <w:rsid w:val="00FC3838"/>
    <w:rsid w:val="00FC467A"/>
    <w:rsid w:val="00FC4E46"/>
    <w:rsid w:val="00FC5C86"/>
    <w:rsid w:val="00FC60B4"/>
    <w:rsid w:val="00FC6A9E"/>
    <w:rsid w:val="00FC7C35"/>
    <w:rsid w:val="00FD272F"/>
    <w:rsid w:val="00FD28AA"/>
    <w:rsid w:val="00FD342A"/>
    <w:rsid w:val="00FD377A"/>
    <w:rsid w:val="00FD45E7"/>
    <w:rsid w:val="00FD4724"/>
    <w:rsid w:val="00FD4A60"/>
    <w:rsid w:val="00FD4F9B"/>
    <w:rsid w:val="00FD569D"/>
    <w:rsid w:val="00FD5DF2"/>
    <w:rsid w:val="00FD685C"/>
    <w:rsid w:val="00FD7B94"/>
    <w:rsid w:val="00FE01D2"/>
    <w:rsid w:val="00FE08DB"/>
    <w:rsid w:val="00FE0CAC"/>
    <w:rsid w:val="00FE1057"/>
    <w:rsid w:val="00FE1408"/>
    <w:rsid w:val="00FE29BF"/>
    <w:rsid w:val="00FE5D77"/>
    <w:rsid w:val="00FE6674"/>
    <w:rsid w:val="00FE68B0"/>
    <w:rsid w:val="00FF0330"/>
    <w:rsid w:val="00FF08B5"/>
    <w:rsid w:val="00FF131D"/>
    <w:rsid w:val="00FF155F"/>
    <w:rsid w:val="00FF1F84"/>
    <w:rsid w:val="00FF28F0"/>
    <w:rsid w:val="00FF2D7C"/>
    <w:rsid w:val="00FF49AE"/>
    <w:rsid w:val="00FF4FE0"/>
    <w:rsid w:val="00FF5231"/>
    <w:rsid w:val="00FF528F"/>
    <w:rsid w:val="00FF5DCC"/>
    <w:rsid w:val="00FF784E"/>
    <w:rsid w:val="048EEA92"/>
    <w:rsid w:val="0A394A38"/>
    <w:rsid w:val="0C9CCF1F"/>
    <w:rsid w:val="0F28FE89"/>
    <w:rsid w:val="0F6F09ED"/>
    <w:rsid w:val="0F8B65ED"/>
    <w:rsid w:val="10ADD2DD"/>
    <w:rsid w:val="11EAD0A5"/>
    <w:rsid w:val="18C39210"/>
    <w:rsid w:val="19C5A6D9"/>
    <w:rsid w:val="1B3794C9"/>
    <w:rsid w:val="1EEFE092"/>
    <w:rsid w:val="232414B8"/>
    <w:rsid w:val="263C747F"/>
    <w:rsid w:val="283A5B7B"/>
    <w:rsid w:val="295F4D9A"/>
    <w:rsid w:val="2D0249C0"/>
    <w:rsid w:val="30B363AB"/>
    <w:rsid w:val="326BB80B"/>
    <w:rsid w:val="33C16567"/>
    <w:rsid w:val="3818D554"/>
    <w:rsid w:val="3954200E"/>
    <w:rsid w:val="397C94A1"/>
    <w:rsid w:val="4417DBC0"/>
    <w:rsid w:val="4708243F"/>
    <w:rsid w:val="4A6FE691"/>
    <w:rsid w:val="4F32A007"/>
    <w:rsid w:val="5207E9E2"/>
    <w:rsid w:val="53C1D845"/>
    <w:rsid w:val="54C4D221"/>
    <w:rsid w:val="597B7A0C"/>
    <w:rsid w:val="5B61C2EA"/>
    <w:rsid w:val="6011039A"/>
    <w:rsid w:val="68A4DE49"/>
    <w:rsid w:val="68B22188"/>
    <w:rsid w:val="6AAAA937"/>
    <w:rsid w:val="6D6EEF21"/>
    <w:rsid w:val="6DE735E2"/>
    <w:rsid w:val="757981D4"/>
    <w:rsid w:val="7938EAB7"/>
    <w:rsid w:val="7BEA2557"/>
    <w:rsid w:val="7C0EE288"/>
    <w:rsid w:val="7DACC5FE"/>
    <w:rsid w:val="7DD28DD9"/>
    <w:rsid w:val="7E3A3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953E3"/>
  <w15:docId w15:val="{2B75D825-36AD-4943-AEEA-57E8750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37103"/>
    <w:rPr>
      <w:sz w:val="24"/>
      <w:szCs w:val="24"/>
    </w:rPr>
  </w:style>
  <w:style w:type="paragraph" w:styleId="Nagwek1">
    <w:name w:val="heading 1"/>
    <w:basedOn w:val="Normalny"/>
    <w:next w:val="Normalny"/>
    <w:link w:val="Nagwek1Znak"/>
    <w:qFormat/>
    <w:rsid w:val="007D1C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D23058"/>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75ED9"/>
    <w:pPr>
      <w:tabs>
        <w:tab w:val="center" w:pos="4536"/>
        <w:tab w:val="right" w:pos="9072"/>
      </w:tabs>
    </w:pPr>
  </w:style>
  <w:style w:type="paragraph" w:styleId="Stopka">
    <w:name w:val="footer"/>
    <w:basedOn w:val="Normalny"/>
    <w:rsid w:val="00C75ED9"/>
    <w:pPr>
      <w:tabs>
        <w:tab w:val="center" w:pos="4536"/>
        <w:tab w:val="right" w:pos="9072"/>
      </w:tabs>
    </w:pPr>
  </w:style>
  <w:style w:type="table" w:styleId="Tabela-Siatka">
    <w:name w:val="Table Grid"/>
    <w:basedOn w:val="Standardowy"/>
    <w:rsid w:val="00220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423B96"/>
    <w:rPr>
      <w:rFonts w:ascii="Arial" w:hAnsi="Arial" w:cs="Arial"/>
      <w:b/>
      <w:bCs/>
      <w:sz w:val="32"/>
    </w:rPr>
  </w:style>
  <w:style w:type="paragraph" w:styleId="Tekstdymka">
    <w:name w:val="Balloon Text"/>
    <w:basedOn w:val="Normalny"/>
    <w:semiHidden/>
    <w:rsid w:val="009E4DA3"/>
    <w:rPr>
      <w:rFonts w:ascii="Tahoma" w:hAnsi="Tahoma" w:cs="Tahoma"/>
      <w:sz w:val="16"/>
      <w:szCs w:val="16"/>
    </w:rPr>
  </w:style>
  <w:style w:type="paragraph" w:styleId="HTML-wstpniesformatowany">
    <w:name w:val="HTML Preformatted"/>
    <w:basedOn w:val="Normalny"/>
    <w:rsid w:val="00E4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Odwoaniedokomentarza">
    <w:name w:val="annotation reference"/>
    <w:rsid w:val="0036385B"/>
    <w:rPr>
      <w:sz w:val="16"/>
      <w:szCs w:val="16"/>
    </w:rPr>
  </w:style>
  <w:style w:type="paragraph" w:styleId="Tekstkomentarza">
    <w:name w:val="annotation text"/>
    <w:basedOn w:val="Normalny"/>
    <w:link w:val="TekstkomentarzaZnak"/>
    <w:rsid w:val="0036385B"/>
    <w:rPr>
      <w:sz w:val="20"/>
      <w:szCs w:val="20"/>
    </w:rPr>
  </w:style>
  <w:style w:type="character" w:customStyle="1" w:styleId="TekstkomentarzaZnak">
    <w:name w:val="Tekst komentarza Znak"/>
    <w:basedOn w:val="Domylnaczcionkaakapitu"/>
    <w:link w:val="Tekstkomentarza"/>
    <w:rsid w:val="0036385B"/>
  </w:style>
  <w:style w:type="paragraph" w:styleId="Tematkomentarza">
    <w:name w:val="annotation subject"/>
    <w:basedOn w:val="Tekstkomentarza"/>
    <w:next w:val="Tekstkomentarza"/>
    <w:link w:val="TematkomentarzaZnak"/>
    <w:rsid w:val="0036385B"/>
    <w:rPr>
      <w:b/>
      <w:bCs/>
    </w:rPr>
  </w:style>
  <w:style w:type="character" w:customStyle="1" w:styleId="TematkomentarzaZnak">
    <w:name w:val="Temat komentarza Znak"/>
    <w:link w:val="Tematkomentarza"/>
    <w:rsid w:val="0036385B"/>
    <w:rPr>
      <w:b/>
      <w:bCs/>
    </w:rPr>
  </w:style>
  <w:style w:type="paragraph" w:styleId="Akapitzlist">
    <w:name w:val="List Paragraph"/>
    <w:basedOn w:val="Normalny"/>
    <w:uiPriority w:val="34"/>
    <w:qFormat/>
    <w:rsid w:val="003F7E35"/>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D2EA7"/>
    <w:rPr>
      <w:sz w:val="24"/>
      <w:szCs w:val="24"/>
    </w:rPr>
  </w:style>
  <w:style w:type="paragraph" w:styleId="Tekstprzypisukocowego">
    <w:name w:val="endnote text"/>
    <w:basedOn w:val="Normalny"/>
    <w:link w:val="TekstprzypisukocowegoZnak"/>
    <w:rsid w:val="00AC4FD1"/>
    <w:rPr>
      <w:sz w:val="20"/>
      <w:szCs w:val="20"/>
    </w:rPr>
  </w:style>
  <w:style w:type="character" w:customStyle="1" w:styleId="TekstprzypisukocowegoZnak">
    <w:name w:val="Tekst przypisu końcowego Znak"/>
    <w:basedOn w:val="Domylnaczcionkaakapitu"/>
    <w:link w:val="Tekstprzypisukocowego"/>
    <w:rsid w:val="00AC4FD1"/>
  </w:style>
  <w:style w:type="character" w:styleId="Odwoanieprzypisukocowego">
    <w:name w:val="endnote reference"/>
    <w:rsid w:val="00AC4FD1"/>
    <w:rPr>
      <w:vertAlign w:val="superscript"/>
    </w:rPr>
  </w:style>
  <w:style w:type="character" w:styleId="Uwydatnienie">
    <w:name w:val="Emphasis"/>
    <w:uiPriority w:val="20"/>
    <w:qFormat/>
    <w:rsid w:val="002715D3"/>
    <w:rPr>
      <w:i/>
      <w:iCs/>
    </w:rPr>
  </w:style>
  <w:style w:type="character" w:styleId="Hipercze">
    <w:name w:val="Hyperlink"/>
    <w:uiPriority w:val="99"/>
    <w:rsid w:val="007434DD"/>
    <w:rPr>
      <w:color w:val="0563C1"/>
      <w:u w:val="single"/>
    </w:rPr>
  </w:style>
  <w:style w:type="character" w:styleId="UyteHipercze">
    <w:name w:val="FollowedHyperlink"/>
    <w:rsid w:val="00EC4168"/>
    <w:rPr>
      <w:color w:val="954F72"/>
      <w:u w:val="single"/>
    </w:rPr>
  </w:style>
  <w:style w:type="character" w:styleId="Pogrubienie">
    <w:name w:val="Strong"/>
    <w:uiPriority w:val="22"/>
    <w:qFormat/>
    <w:rsid w:val="00925B53"/>
    <w:rPr>
      <w:b/>
      <w:bCs/>
    </w:rPr>
  </w:style>
  <w:style w:type="character" w:customStyle="1" w:styleId="Nagwek3Znak">
    <w:name w:val="Nagłówek 3 Znak"/>
    <w:link w:val="Nagwek3"/>
    <w:uiPriority w:val="9"/>
    <w:rsid w:val="00D23058"/>
    <w:rPr>
      <w:b/>
      <w:bCs/>
      <w:sz w:val="27"/>
      <w:szCs w:val="27"/>
    </w:rPr>
  </w:style>
  <w:style w:type="character" w:customStyle="1" w:styleId="Nierozpoznanawzmianka1">
    <w:name w:val="Nierozpoznana wzmianka1"/>
    <w:basedOn w:val="Domylnaczcionkaakapitu"/>
    <w:uiPriority w:val="99"/>
    <w:semiHidden/>
    <w:unhideWhenUsed/>
    <w:rsid w:val="00463562"/>
    <w:rPr>
      <w:color w:val="605E5C"/>
      <w:shd w:val="clear" w:color="auto" w:fill="E1DFDD"/>
    </w:rPr>
  </w:style>
  <w:style w:type="character" w:customStyle="1" w:styleId="Nagwek1Znak">
    <w:name w:val="Nagłówek 1 Znak"/>
    <w:basedOn w:val="Domylnaczcionkaakapitu"/>
    <w:link w:val="Nagwek1"/>
    <w:rsid w:val="007D1C75"/>
    <w:rPr>
      <w:rFonts w:asciiTheme="majorHAnsi" w:eastAsiaTheme="majorEastAsia" w:hAnsiTheme="majorHAnsi" w:cstheme="majorBidi"/>
      <w:color w:val="2E74B5" w:themeColor="accent1" w:themeShade="BF"/>
      <w:sz w:val="32"/>
      <w:szCs w:val="32"/>
    </w:rPr>
  </w:style>
  <w:style w:type="character" w:customStyle="1" w:styleId="viiyi">
    <w:name w:val="viiyi"/>
    <w:basedOn w:val="Domylnaczcionkaakapitu"/>
    <w:rsid w:val="00C44193"/>
  </w:style>
  <w:style w:type="character" w:customStyle="1" w:styleId="q4iawc">
    <w:name w:val="q4iawc"/>
    <w:basedOn w:val="Domylnaczcionkaakapitu"/>
    <w:rsid w:val="00C44193"/>
  </w:style>
  <w:style w:type="paragraph" w:customStyle="1" w:styleId="pf0">
    <w:name w:val="pf0"/>
    <w:basedOn w:val="Normalny"/>
    <w:rsid w:val="00DD5E4E"/>
    <w:pPr>
      <w:spacing w:before="100" w:beforeAutospacing="1" w:after="100" w:afterAutospacing="1"/>
    </w:pPr>
  </w:style>
  <w:style w:type="character" w:customStyle="1" w:styleId="cf11">
    <w:name w:val="cf11"/>
    <w:basedOn w:val="Domylnaczcionkaakapitu"/>
    <w:rsid w:val="00DD5E4E"/>
    <w:rPr>
      <w:rFonts w:ascii="Segoe UI" w:hAnsi="Segoe UI" w:cs="Segoe UI" w:hint="default"/>
      <w:b/>
      <w:bCs/>
      <w:sz w:val="18"/>
      <w:szCs w:val="18"/>
    </w:rPr>
  </w:style>
  <w:style w:type="character" w:customStyle="1" w:styleId="Nierozpoznanawzmianka2">
    <w:name w:val="Nierozpoznana wzmianka2"/>
    <w:basedOn w:val="Domylnaczcionkaakapitu"/>
    <w:uiPriority w:val="99"/>
    <w:semiHidden/>
    <w:unhideWhenUsed/>
    <w:rsid w:val="00BE6AE4"/>
    <w:rPr>
      <w:color w:val="605E5C"/>
      <w:shd w:val="clear" w:color="auto" w:fill="E1DFDD"/>
    </w:rPr>
  </w:style>
  <w:style w:type="character" w:customStyle="1" w:styleId="Wzmianka1">
    <w:name w:val="Wzmianka1"/>
    <w:basedOn w:val="Domylnaczcionkaakapitu"/>
    <w:uiPriority w:val="99"/>
    <w:unhideWhenUsed/>
    <w:rsid w:val="00F001D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522">
      <w:bodyDiv w:val="1"/>
      <w:marLeft w:val="0"/>
      <w:marRight w:val="0"/>
      <w:marTop w:val="0"/>
      <w:marBottom w:val="0"/>
      <w:divBdr>
        <w:top w:val="none" w:sz="0" w:space="0" w:color="auto"/>
        <w:left w:val="none" w:sz="0" w:space="0" w:color="auto"/>
        <w:bottom w:val="none" w:sz="0" w:space="0" w:color="auto"/>
        <w:right w:val="none" w:sz="0" w:space="0" w:color="auto"/>
      </w:divBdr>
      <w:divsChild>
        <w:div w:id="409423370">
          <w:marLeft w:val="0"/>
          <w:marRight w:val="0"/>
          <w:marTop w:val="0"/>
          <w:marBottom w:val="0"/>
          <w:divBdr>
            <w:top w:val="none" w:sz="0" w:space="0" w:color="auto"/>
            <w:left w:val="none" w:sz="0" w:space="0" w:color="auto"/>
            <w:bottom w:val="none" w:sz="0" w:space="0" w:color="auto"/>
            <w:right w:val="none" w:sz="0" w:space="0" w:color="auto"/>
          </w:divBdr>
          <w:divsChild>
            <w:div w:id="8424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250">
      <w:bodyDiv w:val="1"/>
      <w:marLeft w:val="0"/>
      <w:marRight w:val="0"/>
      <w:marTop w:val="0"/>
      <w:marBottom w:val="0"/>
      <w:divBdr>
        <w:top w:val="none" w:sz="0" w:space="0" w:color="auto"/>
        <w:left w:val="none" w:sz="0" w:space="0" w:color="auto"/>
        <w:bottom w:val="none" w:sz="0" w:space="0" w:color="auto"/>
        <w:right w:val="none" w:sz="0" w:space="0" w:color="auto"/>
      </w:divBdr>
    </w:div>
    <w:div w:id="67195881">
      <w:bodyDiv w:val="1"/>
      <w:marLeft w:val="0"/>
      <w:marRight w:val="0"/>
      <w:marTop w:val="0"/>
      <w:marBottom w:val="0"/>
      <w:divBdr>
        <w:top w:val="none" w:sz="0" w:space="0" w:color="auto"/>
        <w:left w:val="none" w:sz="0" w:space="0" w:color="auto"/>
        <w:bottom w:val="none" w:sz="0" w:space="0" w:color="auto"/>
        <w:right w:val="none" w:sz="0" w:space="0" w:color="auto"/>
      </w:divBdr>
      <w:divsChild>
        <w:div w:id="357388538">
          <w:marLeft w:val="0"/>
          <w:marRight w:val="0"/>
          <w:marTop w:val="0"/>
          <w:marBottom w:val="0"/>
          <w:divBdr>
            <w:top w:val="none" w:sz="0" w:space="0" w:color="auto"/>
            <w:left w:val="none" w:sz="0" w:space="0" w:color="auto"/>
            <w:bottom w:val="none" w:sz="0" w:space="0" w:color="auto"/>
            <w:right w:val="none" w:sz="0" w:space="0" w:color="auto"/>
          </w:divBdr>
        </w:div>
        <w:div w:id="935407543">
          <w:marLeft w:val="0"/>
          <w:marRight w:val="0"/>
          <w:marTop w:val="0"/>
          <w:marBottom w:val="0"/>
          <w:divBdr>
            <w:top w:val="none" w:sz="0" w:space="0" w:color="auto"/>
            <w:left w:val="none" w:sz="0" w:space="0" w:color="auto"/>
            <w:bottom w:val="none" w:sz="0" w:space="0" w:color="auto"/>
            <w:right w:val="none" w:sz="0" w:space="0" w:color="auto"/>
          </w:divBdr>
        </w:div>
      </w:divsChild>
    </w:div>
    <w:div w:id="118650098">
      <w:bodyDiv w:val="1"/>
      <w:marLeft w:val="0"/>
      <w:marRight w:val="0"/>
      <w:marTop w:val="0"/>
      <w:marBottom w:val="0"/>
      <w:divBdr>
        <w:top w:val="none" w:sz="0" w:space="0" w:color="auto"/>
        <w:left w:val="none" w:sz="0" w:space="0" w:color="auto"/>
        <w:bottom w:val="none" w:sz="0" w:space="0" w:color="auto"/>
        <w:right w:val="none" w:sz="0" w:space="0" w:color="auto"/>
      </w:divBdr>
    </w:div>
    <w:div w:id="129443235">
      <w:bodyDiv w:val="1"/>
      <w:marLeft w:val="0"/>
      <w:marRight w:val="0"/>
      <w:marTop w:val="0"/>
      <w:marBottom w:val="0"/>
      <w:divBdr>
        <w:top w:val="none" w:sz="0" w:space="0" w:color="auto"/>
        <w:left w:val="none" w:sz="0" w:space="0" w:color="auto"/>
        <w:bottom w:val="none" w:sz="0" w:space="0" w:color="auto"/>
        <w:right w:val="none" w:sz="0" w:space="0" w:color="auto"/>
      </w:divBdr>
    </w:div>
    <w:div w:id="130178053">
      <w:bodyDiv w:val="1"/>
      <w:marLeft w:val="0"/>
      <w:marRight w:val="0"/>
      <w:marTop w:val="0"/>
      <w:marBottom w:val="0"/>
      <w:divBdr>
        <w:top w:val="none" w:sz="0" w:space="0" w:color="auto"/>
        <w:left w:val="none" w:sz="0" w:space="0" w:color="auto"/>
        <w:bottom w:val="none" w:sz="0" w:space="0" w:color="auto"/>
        <w:right w:val="none" w:sz="0" w:space="0" w:color="auto"/>
      </w:divBdr>
    </w:div>
    <w:div w:id="230968686">
      <w:bodyDiv w:val="1"/>
      <w:marLeft w:val="0"/>
      <w:marRight w:val="0"/>
      <w:marTop w:val="0"/>
      <w:marBottom w:val="0"/>
      <w:divBdr>
        <w:top w:val="none" w:sz="0" w:space="0" w:color="auto"/>
        <w:left w:val="none" w:sz="0" w:space="0" w:color="auto"/>
        <w:bottom w:val="none" w:sz="0" w:space="0" w:color="auto"/>
        <w:right w:val="none" w:sz="0" w:space="0" w:color="auto"/>
      </w:divBdr>
    </w:div>
    <w:div w:id="311521495">
      <w:bodyDiv w:val="1"/>
      <w:marLeft w:val="0"/>
      <w:marRight w:val="0"/>
      <w:marTop w:val="0"/>
      <w:marBottom w:val="0"/>
      <w:divBdr>
        <w:top w:val="none" w:sz="0" w:space="0" w:color="auto"/>
        <w:left w:val="none" w:sz="0" w:space="0" w:color="auto"/>
        <w:bottom w:val="none" w:sz="0" w:space="0" w:color="auto"/>
        <w:right w:val="none" w:sz="0" w:space="0" w:color="auto"/>
      </w:divBdr>
    </w:div>
    <w:div w:id="357589202">
      <w:bodyDiv w:val="1"/>
      <w:marLeft w:val="0"/>
      <w:marRight w:val="0"/>
      <w:marTop w:val="0"/>
      <w:marBottom w:val="0"/>
      <w:divBdr>
        <w:top w:val="none" w:sz="0" w:space="0" w:color="auto"/>
        <w:left w:val="none" w:sz="0" w:space="0" w:color="auto"/>
        <w:bottom w:val="none" w:sz="0" w:space="0" w:color="auto"/>
        <w:right w:val="none" w:sz="0" w:space="0" w:color="auto"/>
      </w:divBdr>
      <w:divsChild>
        <w:div w:id="343676920">
          <w:marLeft w:val="0"/>
          <w:marRight w:val="0"/>
          <w:marTop w:val="0"/>
          <w:marBottom w:val="0"/>
          <w:divBdr>
            <w:top w:val="none" w:sz="0" w:space="0" w:color="auto"/>
            <w:left w:val="none" w:sz="0" w:space="0" w:color="auto"/>
            <w:bottom w:val="none" w:sz="0" w:space="0" w:color="auto"/>
            <w:right w:val="none" w:sz="0" w:space="0" w:color="auto"/>
          </w:divBdr>
          <w:divsChild>
            <w:div w:id="11596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6783">
      <w:bodyDiv w:val="1"/>
      <w:marLeft w:val="0"/>
      <w:marRight w:val="0"/>
      <w:marTop w:val="0"/>
      <w:marBottom w:val="0"/>
      <w:divBdr>
        <w:top w:val="none" w:sz="0" w:space="0" w:color="auto"/>
        <w:left w:val="none" w:sz="0" w:space="0" w:color="auto"/>
        <w:bottom w:val="none" w:sz="0" w:space="0" w:color="auto"/>
        <w:right w:val="none" w:sz="0" w:space="0" w:color="auto"/>
      </w:divBdr>
    </w:div>
    <w:div w:id="389622571">
      <w:bodyDiv w:val="1"/>
      <w:marLeft w:val="0"/>
      <w:marRight w:val="0"/>
      <w:marTop w:val="0"/>
      <w:marBottom w:val="0"/>
      <w:divBdr>
        <w:top w:val="none" w:sz="0" w:space="0" w:color="auto"/>
        <w:left w:val="none" w:sz="0" w:space="0" w:color="auto"/>
        <w:bottom w:val="none" w:sz="0" w:space="0" w:color="auto"/>
        <w:right w:val="none" w:sz="0" w:space="0" w:color="auto"/>
      </w:divBdr>
    </w:div>
    <w:div w:id="443961985">
      <w:bodyDiv w:val="1"/>
      <w:marLeft w:val="0"/>
      <w:marRight w:val="0"/>
      <w:marTop w:val="0"/>
      <w:marBottom w:val="0"/>
      <w:divBdr>
        <w:top w:val="none" w:sz="0" w:space="0" w:color="auto"/>
        <w:left w:val="none" w:sz="0" w:space="0" w:color="auto"/>
        <w:bottom w:val="none" w:sz="0" w:space="0" w:color="auto"/>
        <w:right w:val="none" w:sz="0" w:space="0" w:color="auto"/>
      </w:divBdr>
    </w:div>
    <w:div w:id="529999076">
      <w:bodyDiv w:val="1"/>
      <w:marLeft w:val="0"/>
      <w:marRight w:val="0"/>
      <w:marTop w:val="0"/>
      <w:marBottom w:val="0"/>
      <w:divBdr>
        <w:top w:val="none" w:sz="0" w:space="0" w:color="auto"/>
        <w:left w:val="none" w:sz="0" w:space="0" w:color="auto"/>
        <w:bottom w:val="none" w:sz="0" w:space="0" w:color="auto"/>
        <w:right w:val="none" w:sz="0" w:space="0" w:color="auto"/>
      </w:divBdr>
    </w:div>
    <w:div w:id="558326132">
      <w:bodyDiv w:val="1"/>
      <w:marLeft w:val="0"/>
      <w:marRight w:val="0"/>
      <w:marTop w:val="0"/>
      <w:marBottom w:val="0"/>
      <w:divBdr>
        <w:top w:val="none" w:sz="0" w:space="0" w:color="auto"/>
        <w:left w:val="none" w:sz="0" w:space="0" w:color="auto"/>
        <w:bottom w:val="none" w:sz="0" w:space="0" w:color="auto"/>
        <w:right w:val="none" w:sz="0" w:space="0" w:color="auto"/>
      </w:divBdr>
    </w:div>
    <w:div w:id="567963989">
      <w:bodyDiv w:val="1"/>
      <w:marLeft w:val="0"/>
      <w:marRight w:val="0"/>
      <w:marTop w:val="0"/>
      <w:marBottom w:val="0"/>
      <w:divBdr>
        <w:top w:val="none" w:sz="0" w:space="0" w:color="auto"/>
        <w:left w:val="none" w:sz="0" w:space="0" w:color="auto"/>
        <w:bottom w:val="none" w:sz="0" w:space="0" w:color="auto"/>
        <w:right w:val="none" w:sz="0" w:space="0" w:color="auto"/>
      </w:divBdr>
      <w:divsChild>
        <w:div w:id="1378820522">
          <w:marLeft w:val="0"/>
          <w:marRight w:val="0"/>
          <w:marTop w:val="0"/>
          <w:marBottom w:val="0"/>
          <w:divBdr>
            <w:top w:val="none" w:sz="0" w:space="0" w:color="auto"/>
            <w:left w:val="none" w:sz="0" w:space="0" w:color="auto"/>
            <w:bottom w:val="none" w:sz="0" w:space="0" w:color="auto"/>
            <w:right w:val="none" w:sz="0" w:space="0" w:color="auto"/>
          </w:divBdr>
        </w:div>
        <w:div w:id="2032876576">
          <w:marLeft w:val="0"/>
          <w:marRight w:val="0"/>
          <w:marTop w:val="0"/>
          <w:marBottom w:val="0"/>
          <w:divBdr>
            <w:top w:val="none" w:sz="0" w:space="0" w:color="auto"/>
            <w:left w:val="none" w:sz="0" w:space="0" w:color="auto"/>
            <w:bottom w:val="none" w:sz="0" w:space="0" w:color="auto"/>
            <w:right w:val="none" w:sz="0" w:space="0" w:color="auto"/>
          </w:divBdr>
        </w:div>
      </w:divsChild>
    </w:div>
    <w:div w:id="576938542">
      <w:bodyDiv w:val="1"/>
      <w:marLeft w:val="0"/>
      <w:marRight w:val="0"/>
      <w:marTop w:val="0"/>
      <w:marBottom w:val="0"/>
      <w:divBdr>
        <w:top w:val="none" w:sz="0" w:space="0" w:color="auto"/>
        <w:left w:val="none" w:sz="0" w:space="0" w:color="auto"/>
        <w:bottom w:val="none" w:sz="0" w:space="0" w:color="auto"/>
        <w:right w:val="none" w:sz="0" w:space="0" w:color="auto"/>
      </w:divBdr>
      <w:divsChild>
        <w:div w:id="133528862">
          <w:marLeft w:val="0"/>
          <w:marRight w:val="0"/>
          <w:marTop w:val="0"/>
          <w:marBottom w:val="0"/>
          <w:divBdr>
            <w:top w:val="none" w:sz="0" w:space="0" w:color="auto"/>
            <w:left w:val="none" w:sz="0" w:space="0" w:color="auto"/>
            <w:bottom w:val="none" w:sz="0" w:space="0" w:color="auto"/>
            <w:right w:val="none" w:sz="0" w:space="0" w:color="auto"/>
          </w:divBdr>
        </w:div>
        <w:div w:id="180627747">
          <w:marLeft w:val="0"/>
          <w:marRight w:val="0"/>
          <w:marTop w:val="0"/>
          <w:marBottom w:val="0"/>
          <w:divBdr>
            <w:top w:val="none" w:sz="0" w:space="0" w:color="auto"/>
            <w:left w:val="none" w:sz="0" w:space="0" w:color="auto"/>
            <w:bottom w:val="none" w:sz="0" w:space="0" w:color="auto"/>
            <w:right w:val="none" w:sz="0" w:space="0" w:color="auto"/>
          </w:divBdr>
        </w:div>
        <w:div w:id="652031627">
          <w:marLeft w:val="0"/>
          <w:marRight w:val="0"/>
          <w:marTop w:val="0"/>
          <w:marBottom w:val="0"/>
          <w:divBdr>
            <w:top w:val="none" w:sz="0" w:space="0" w:color="auto"/>
            <w:left w:val="none" w:sz="0" w:space="0" w:color="auto"/>
            <w:bottom w:val="none" w:sz="0" w:space="0" w:color="auto"/>
            <w:right w:val="none" w:sz="0" w:space="0" w:color="auto"/>
          </w:divBdr>
        </w:div>
      </w:divsChild>
    </w:div>
    <w:div w:id="581110230">
      <w:bodyDiv w:val="1"/>
      <w:marLeft w:val="0"/>
      <w:marRight w:val="0"/>
      <w:marTop w:val="0"/>
      <w:marBottom w:val="0"/>
      <w:divBdr>
        <w:top w:val="none" w:sz="0" w:space="0" w:color="auto"/>
        <w:left w:val="none" w:sz="0" w:space="0" w:color="auto"/>
        <w:bottom w:val="none" w:sz="0" w:space="0" w:color="auto"/>
        <w:right w:val="none" w:sz="0" w:space="0" w:color="auto"/>
      </w:divBdr>
    </w:div>
    <w:div w:id="658927632">
      <w:bodyDiv w:val="1"/>
      <w:marLeft w:val="0"/>
      <w:marRight w:val="0"/>
      <w:marTop w:val="0"/>
      <w:marBottom w:val="0"/>
      <w:divBdr>
        <w:top w:val="none" w:sz="0" w:space="0" w:color="auto"/>
        <w:left w:val="none" w:sz="0" w:space="0" w:color="auto"/>
        <w:bottom w:val="none" w:sz="0" w:space="0" w:color="auto"/>
        <w:right w:val="none" w:sz="0" w:space="0" w:color="auto"/>
      </w:divBdr>
    </w:div>
    <w:div w:id="686099133">
      <w:bodyDiv w:val="1"/>
      <w:marLeft w:val="0"/>
      <w:marRight w:val="0"/>
      <w:marTop w:val="0"/>
      <w:marBottom w:val="0"/>
      <w:divBdr>
        <w:top w:val="none" w:sz="0" w:space="0" w:color="auto"/>
        <w:left w:val="none" w:sz="0" w:space="0" w:color="auto"/>
        <w:bottom w:val="none" w:sz="0" w:space="0" w:color="auto"/>
        <w:right w:val="none" w:sz="0" w:space="0" w:color="auto"/>
      </w:divBdr>
    </w:div>
    <w:div w:id="701327910">
      <w:bodyDiv w:val="1"/>
      <w:marLeft w:val="0"/>
      <w:marRight w:val="0"/>
      <w:marTop w:val="0"/>
      <w:marBottom w:val="0"/>
      <w:divBdr>
        <w:top w:val="none" w:sz="0" w:space="0" w:color="auto"/>
        <w:left w:val="none" w:sz="0" w:space="0" w:color="auto"/>
        <w:bottom w:val="none" w:sz="0" w:space="0" w:color="auto"/>
        <w:right w:val="none" w:sz="0" w:space="0" w:color="auto"/>
      </w:divBdr>
      <w:divsChild>
        <w:div w:id="819420943">
          <w:marLeft w:val="0"/>
          <w:marRight w:val="0"/>
          <w:marTop w:val="0"/>
          <w:marBottom w:val="0"/>
          <w:divBdr>
            <w:top w:val="none" w:sz="0" w:space="0" w:color="auto"/>
            <w:left w:val="none" w:sz="0" w:space="0" w:color="auto"/>
            <w:bottom w:val="none" w:sz="0" w:space="0" w:color="auto"/>
            <w:right w:val="none" w:sz="0" w:space="0" w:color="auto"/>
          </w:divBdr>
        </w:div>
        <w:div w:id="898395118">
          <w:marLeft w:val="0"/>
          <w:marRight w:val="0"/>
          <w:marTop w:val="0"/>
          <w:marBottom w:val="0"/>
          <w:divBdr>
            <w:top w:val="none" w:sz="0" w:space="0" w:color="auto"/>
            <w:left w:val="none" w:sz="0" w:space="0" w:color="auto"/>
            <w:bottom w:val="none" w:sz="0" w:space="0" w:color="auto"/>
            <w:right w:val="none" w:sz="0" w:space="0" w:color="auto"/>
          </w:divBdr>
        </w:div>
        <w:div w:id="1292517502">
          <w:marLeft w:val="0"/>
          <w:marRight w:val="0"/>
          <w:marTop w:val="0"/>
          <w:marBottom w:val="0"/>
          <w:divBdr>
            <w:top w:val="none" w:sz="0" w:space="0" w:color="auto"/>
            <w:left w:val="none" w:sz="0" w:space="0" w:color="auto"/>
            <w:bottom w:val="none" w:sz="0" w:space="0" w:color="auto"/>
            <w:right w:val="none" w:sz="0" w:space="0" w:color="auto"/>
          </w:divBdr>
        </w:div>
        <w:div w:id="1563053993">
          <w:marLeft w:val="0"/>
          <w:marRight w:val="0"/>
          <w:marTop w:val="0"/>
          <w:marBottom w:val="0"/>
          <w:divBdr>
            <w:top w:val="none" w:sz="0" w:space="0" w:color="auto"/>
            <w:left w:val="none" w:sz="0" w:space="0" w:color="auto"/>
            <w:bottom w:val="none" w:sz="0" w:space="0" w:color="auto"/>
            <w:right w:val="none" w:sz="0" w:space="0" w:color="auto"/>
          </w:divBdr>
        </w:div>
      </w:divsChild>
    </w:div>
    <w:div w:id="714697292">
      <w:bodyDiv w:val="1"/>
      <w:marLeft w:val="0"/>
      <w:marRight w:val="0"/>
      <w:marTop w:val="0"/>
      <w:marBottom w:val="0"/>
      <w:divBdr>
        <w:top w:val="none" w:sz="0" w:space="0" w:color="auto"/>
        <w:left w:val="none" w:sz="0" w:space="0" w:color="auto"/>
        <w:bottom w:val="none" w:sz="0" w:space="0" w:color="auto"/>
        <w:right w:val="none" w:sz="0" w:space="0" w:color="auto"/>
      </w:divBdr>
    </w:div>
    <w:div w:id="846484313">
      <w:bodyDiv w:val="1"/>
      <w:marLeft w:val="0"/>
      <w:marRight w:val="0"/>
      <w:marTop w:val="0"/>
      <w:marBottom w:val="0"/>
      <w:divBdr>
        <w:top w:val="none" w:sz="0" w:space="0" w:color="auto"/>
        <w:left w:val="none" w:sz="0" w:space="0" w:color="auto"/>
        <w:bottom w:val="none" w:sz="0" w:space="0" w:color="auto"/>
        <w:right w:val="none" w:sz="0" w:space="0" w:color="auto"/>
      </w:divBdr>
    </w:div>
    <w:div w:id="858203129">
      <w:bodyDiv w:val="1"/>
      <w:marLeft w:val="0"/>
      <w:marRight w:val="0"/>
      <w:marTop w:val="0"/>
      <w:marBottom w:val="0"/>
      <w:divBdr>
        <w:top w:val="none" w:sz="0" w:space="0" w:color="auto"/>
        <w:left w:val="none" w:sz="0" w:space="0" w:color="auto"/>
        <w:bottom w:val="none" w:sz="0" w:space="0" w:color="auto"/>
        <w:right w:val="none" w:sz="0" w:space="0" w:color="auto"/>
      </w:divBdr>
      <w:divsChild>
        <w:div w:id="443962315">
          <w:marLeft w:val="0"/>
          <w:marRight w:val="0"/>
          <w:marTop w:val="0"/>
          <w:marBottom w:val="0"/>
          <w:divBdr>
            <w:top w:val="none" w:sz="0" w:space="0" w:color="auto"/>
            <w:left w:val="none" w:sz="0" w:space="0" w:color="auto"/>
            <w:bottom w:val="none" w:sz="0" w:space="0" w:color="auto"/>
            <w:right w:val="none" w:sz="0" w:space="0" w:color="auto"/>
          </w:divBdr>
          <w:divsChild>
            <w:div w:id="92172079">
              <w:marLeft w:val="0"/>
              <w:marRight w:val="0"/>
              <w:marTop w:val="0"/>
              <w:marBottom w:val="0"/>
              <w:divBdr>
                <w:top w:val="none" w:sz="0" w:space="0" w:color="auto"/>
                <w:left w:val="none" w:sz="0" w:space="0" w:color="auto"/>
                <w:bottom w:val="none" w:sz="0" w:space="0" w:color="auto"/>
                <w:right w:val="none" w:sz="0" w:space="0" w:color="auto"/>
              </w:divBdr>
            </w:div>
            <w:div w:id="94597262">
              <w:marLeft w:val="0"/>
              <w:marRight w:val="0"/>
              <w:marTop w:val="0"/>
              <w:marBottom w:val="0"/>
              <w:divBdr>
                <w:top w:val="none" w:sz="0" w:space="0" w:color="auto"/>
                <w:left w:val="none" w:sz="0" w:space="0" w:color="auto"/>
                <w:bottom w:val="none" w:sz="0" w:space="0" w:color="auto"/>
                <w:right w:val="none" w:sz="0" w:space="0" w:color="auto"/>
              </w:divBdr>
            </w:div>
            <w:div w:id="149905960">
              <w:marLeft w:val="0"/>
              <w:marRight w:val="0"/>
              <w:marTop w:val="0"/>
              <w:marBottom w:val="0"/>
              <w:divBdr>
                <w:top w:val="none" w:sz="0" w:space="0" w:color="auto"/>
                <w:left w:val="none" w:sz="0" w:space="0" w:color="auto"/>
                <w:bottom w:val="none" w:sz="0" w:space="0" w:color="auto"/>
                <w:right w:val="none" w:sz="0" w:space="0" w:color="auto"/>
              </w:divBdr>
            </w:div>
            <w:div w:id="225192633">
              <w:marLeft w:val="0"/>
              <w:marRight w:val="0"/>
              <w:marTop w:val="0"/>
              <w:marBottom w:val="0"/>
              <w:divBdr>
                <w:top w:val="none" w:sz="0" w:space="0" w:color="auto"/>
                <w:left w:val="none" w:sz="0" w:space="0" w:color="auto"/>
                <w:bottom w:val="none" w:sz="0" w:space="0" w:color="auto"/>
                <w:right w:val="none" w:sz="0" w:space="0" w:color="auto"/>
              </w:divBdr>
            </w:div>
            <w:div w:id="283969416">
              <w:marLeft w:val="0"/>
              <w:marRight w:val="0"/>
              <w:marTop w:val="0"/>
              <w:marBottom w:val="0"/>
              <w:divBdr>
                <w:top w:val="none" w:sz="0" w:space="0" w:color="auto"/>
                <w:left w:val="none" w:sz="0" w:space="0" w:color="auto"/>
                <w:bottom w:val="none" w:sz="0" w:space="0" w:color="auto"/>
                <w:right w:val="none" w:sz="0" w:space="0" w:color="auto"/>
              </w:divBdr>
            </w:div>
            <w:div w:id="428046637">
              <w:marLeft w:val="0"/>
              <w:marRight w:val="0"/>
              <w:marTop w:val="0"/>
              <w:marBottom w:val="0"/>
              <w:divBdr>
                <w:top w:val="none" w:sz="0" w:space="0" w:color="auto"/>
                <w:left w:val="none" w:sz="0" w:space="0" w:color="auto"/>
                <w:bottom w:val="none" w:sz="0" w:space="0" w:color="auto"/>
                <w:right w:val="none" w:sz="0" w:space="0" w:color="auto"/>
              </w:divBdr>
            </w:div>
            <w:div w:id="513108940">
              <w:marLeft w:val="0"/>
              <w:marRight w:val="0"/>
              <w:marTop w:val="0"/>
              <w:marBottom w:val="0"/>
              <w:divBdr>
                <w:top w:val="none" w:sz="0" w:space="0" w:color="auto"/>
                <w:left w:val="none" w:sz="0" w:space="0" w:color="auto"/>
                <w:bottom w:val="none" w:sz="0" w:space="0" w:color="auto"/>
                <w:right w:val="none" w:sz="0" w:space="0" w:color="auto"/>
              </w:divBdr>
            </w:div>
            <w:div w:id="671185415">
              <w:marLeft w:val="0"/>
              <w:marRight w:val="0"/>
              <w:marTop w:val="0"/>
              <w:marBottom w:val="0"/>
              <w:divBdr>
                <w:top w:val="none" w:sz="0" w:space="0" w:color="auto"/>
                <w:left w:val="none" w:sz="0" w:space="0" w:color="auto"/>
                <w:bottom w:val="none" w:sz="0" w:space="0" w:color="auto"/>
                <w:right w:val="none" w:sz="0" w:space="0" w:color="auto"/>
              </w:divBdr>
            </w:div>
            <w:div w:id="1211303923">
              <w:marLeft w:val="0"/>
              <w:marRight w:val="0"/>
              <w:marTop w:val="0"/>
              <w:marBottom w:val="0"/>
              <w:divBdr>
                <w:top w:val="none" w:sz="0" w:space="0" w:color="auto"/>
                <w:left w:val="none" w:sz="0" w:space="0" w:color="auto"/>
                <w:bottom w:val="none" w:sz="0" w:space="0" w:color="auto"/>
                <w:right w:val="none" w:sz="0" w:space="0" w:color="auto"/>
              </w:divBdr>
            </w:div>
            <w:div w:id="1286540593">
              <w:marLeft w:val="0"/>
              <w:marRight w:val="0"/>
              <w:marTop w:val="0"/>
              <w:marBottom w:val="0"/>
              <w:divBdr>
                <w:top w:val="none" w:sz="0" w:space="0" w:color="auto"/>
                <w:left w:val="none" w:sz="0" w:space="0" w:color="auto"/>
                <w:bottom w:val="none" w:sz="0" w:space="0" w:color="auto"/>
                <w:right w:val="none" w:sz="0" w:space="0" w:color="auto"/>
              </w:divBdr>
            </w:div>
            <w:div w:id="1706056849">
              <w:marLeft w:val="0"/>
              <w:marRight w:val="0"/>
              <w:marTop w:val="0"/>
              <w:marBottom w:val="0"/>
              <w:divBdr>
                <w:top w:val="none" w:sz="0" w:space="0" w:color="auto"/>
                <w:left w:val="none" w:sz="0" w:space="0" w:color="auto"/>
                <w:bottom w:val="none" w:sz="0" w:space="0" w:color="auto"/>
                <w:right w:val="none" w:sz="0" w:space="0" w:color="auto"/>
              </w:divBdr>
            </w:div>
            <w:div w:id="1723794505">
              <w:marLeft w:val="0"/>
              <w:marRight w:val="0"/>
              <w:marTop w:val="0"/>
              <w:marBottom w:val="0"/>
              <w:divBdr>
                <w:top w:val="none" w:sz="0" w:space="0" w:color="auto"/>
                <w:left w:val="none" w:sz="0" w:space="0" w:color="auto"/>
                <w:bottom w:val="none" w:sz="0" w:space="0" w:color="auto"/>
                <w:right w:val="none" w:sz="0" w:space="0" w:color="auto"/>
              </w:divBdr>
            </w:div>
            <w:div w:id="1742672507">
              <w:marLeft w:val="0"/>
              <w:marRight w:val="0"/>
              <w:marTop w:val="0"/>
              <w:marBottom w:val="0"/>
              <w:divBdr>
                <w:top w:val="none" w:sz="0" w:space="0" w:color="auto"/>
                <w:left w:val="none" w:sz="0" w:space="0" w:color="auto"/>
                <w:bottom w:val="none" w:sz="0" w:space="0" w:color="auto"/>
                <w:right w:val="none" w:sz="0" w:space="0" w:color="auto"/>
              </w:divBdr>
            </w:div>
            <w:div w:id="18283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781">
      <w:bodyDiv w:val="1"/>
      <w:marLeft w:val="0"/>
      <w:marRight w:val="0"/>
      <w:marTop w:val="0"/>
      <w:marBottom w:val="0"/>
      <w:divBdr>
        <w:top w:val="none" w:sz="0" w:space="0" w:color="auto"/>
        <w:left w:val="none" w:sz="0" w:space="0" w:color="auto"/>
        <w:bottom w:val="none" w:sz="0" w:space="0" w:color="auto"/>
        <w:right w:val="none" w:sz="0" w:space="0" w:color="auto"/>
      </w:divBdr>
    </w:div>
    <w:div w:id="1104115415">
      <w:bodyDiv w:val="1"/>
      <w:marLeft w:val="0"/>
      <w:marRight w:val="0"/>
      <w:marTop w:val="0"/>
      <w:marBottom w:val="0"/>
      <w:divBdr>
        <w:top w:val="none" w:sz="0" w:space="0" w:color="auto"/>
        <w:left w:val="none" w:sz="0" w:space="0" w:color="auto"/>
        <w:bottom w:val="none" w:sz="0" w:space="0" w:color="auto"/>
        <w:right w:val="none" w:sz="0" w:space="0" w:color="auto"/>
      </w:divBdr>
    </w:div>
    <w:div w:id="1148590337">
      <w:bodyDiv w:val="1"/>
      <w:marLeft w:val="0"/>
      <w:marRight w:val="0"/>
      <w:marTop w:val="0"/>
      <w:marBottom w:val="0"/>
      <w:divBdr>
        <w:top w:val="none" w:sz="0" w:space="0" w:color="auto"/>
        <w:left w:val="none" w:sz="0" w:space="0" w:color="auto"/>
        <w:bottom w:val="none" w:sz="0" w:space="0" w:color="auto"/>
        <w:right w:val="none" w:sz="0" w:space="0" w:color="auto"/>
      </w:divBdr>
    </w:div>
    <w:div w:id="1164931733">
      <w:bodyDiv w:val="1"/>
      <w:marLeft w:val="0"/>
      <w:marRight w:val="0"/>
      <w:marTop w:val="0"/>
      <w:marBottom w:val="0"/>
      <w:divBdr>
        <w:top w:val="none" w:sz="0" w:space="0" w:color="auto"/>
        <w:left w:val="none" w:sz="0" w:space="0" w:color="auto"/>
        <w:bottom w:val="none" w:sz="0" w:space="0" w:color="auto"/>
        <w:right w:val="none" w:sz="0" w:space="0" w:color="auto"/>
      </w:divBdr>
    </w:div>
    <w:div w:id="1165632872">
      <w:bodyDiv w:val="1"/>
      <w:marLeft w:val="0"/>
      <w:marRight w:val="0"/>
      <w:marTop w:val="0"/>
      <w:marBottom w:val="0"/>
      <w:divBdr>
        <w:top w:val="none" w:sz="0" w:space="0" w:color="auto"/>
        <w:left w:val="none" w:sz="0" w:space="0" w:color="auto"/>
        <w:bottom w:val="none" w:sz="0" w:space="0" w:color="auto"/>
        <w:right w:val="none" w:sz="0" w:space="0" w:color="auto"/>
      </w:divBdr>
    </w:div>
    <w:div w:id="1249383237">
      <w:bodyDiv w:val="1"/>
      <w:marLeft w:val="0"/>
      <w:marRight w:val="0"/>
      <w:marTop w:val="0"/>
      <w:marBottom w:val="0"/>
      <w:divBdr>
        <w:top w:val="none" w:sz="0" w:space="0" w:color="auto"/>
        <w:left w:val="none" w:sz="0" w:space="0" w:color="auto"/>
        <w:bottom w:val="none" w:sz="0" w:space="0" w:color="auto"/>
        <w:right w:val="none" w:sz="0" w:space="0" w:color="auto"/>
      </w:divBdr>
    </w:div>
    <w:div w:id="1391806253">
      <w:bodyDiv w:val="1"/>
      <w:marLeft w:val="0"/>
      <w:marRight w:val="0"/>
      <w:marTop w:val="0"/>
      <w:marBottom w:val="0"/>
      <w:divBdr>
        <w:top w:val="none" w:sz="0" w:space="0" w:color="auto"/>
        <w:left w:val="none" w:sz="0" w:space="0" w:color="auto"/>
        <w:bottom w:val="none" w:sz="0" w:space="0" w:color="auto"/>
        <w:right w:val="none" w:sz="0" w:space="0" w:color="auto"/>
      </w:divBdr>
    </w:div>
    <w:div w:id="1473401524">
      <w:bodyDiv w:val="1"/>
      <w:marLeft w:val="0"/>
      <w:marRight w:val="0"/>
      <w:marTop w:val="0"/>
      <w:marBottom w:val="0"/>
      <w:divBdr>
        <w:top w:val="none" w:sz="0" w:space="0" w:color="auto"/>
        <w:left w:val="none" w:sz="0" w:space="0" w:color="auto"/>
        <w:bottom w:val="none" w:sz="0" w:space="0" w:color="auto"/>
        <w:right w:val="none" w:sz="0" w:space="0" w:color="auto"/>
      </w:divBdr>
    </w:div>
    <w:div w:id="1770277559">
      <w:bodyDiv w:val="1"/>
      <w:marLeft w:val="0"/>
      <w:marRight w:val="0"/>
      <w:marTop w:val="0"/>
      <w:marBottom w:val="0"/>
      <w:divBdr>
        <w:top w:val="none" w:sz="0" w:space="0" w:color="auto"/>
        <w:left w:val="none" w:sz="0" w:space="0" w:color="auto"/>
        <w:bottom w:val="none" w:sz="0" w:space="0" w:color="auto"/>
        <w:right w:val="none" w:sz="0" w:space="0" w:color="auto"/>
      </w:divBdr>
    </w:div>
    <w:div w:id="1804544311">
      <w:bodyDiv w:val="1"/>
      <w:marLeft w:val="0"/>
      <w:marRight w:val="0"/>
      <w:marTop w:val="0"/>
      <w:marBottom w:val="0"/>
      <w:divBdr>
        <w:top w:val="none" w:sz="0" w:space="0" w:color="auto"/>
        <w:left w:val="none" w:sz="0" w:space="0" w:color="auto"/>
        <w:bottom w:val="none" w:sz="0" w:space="0" w:color="auto"/>
        <w:right w:val="none" w:sz="0" w:space="0" w:color="auto"/>
      </w:divBdr>
      <w:divsChild>
        <w:div w:id="657806738">
          <w:marLeft w:val="0"/>
          <w:marRight w:val="0"/>
          <w:marTop w:val="0"/>
          <w:marBottom w:val="0"/>
          <w:divBdr>
            <w:top w:val="none" w:sz="0" w:space="0" w:color="auto"/>
            <w:left w:val="none" w:sz="0" w:space="0" w:color="auto"/>
            <w:bottom w:val="none" w:sz="0" w:space="0" w:color="auto"/>
            <w:right w:val="none" w:sz="0" w:space="0" w:color="auto"/>
          </w:divBdr>
        </w:div>
        <w:div w:id="740713450">
          <w:marLeft w:val="0"/>
          <w:marRight w:val="0"/>
          <w:marTop w:val="0"/>
          <w:marBottom w:val="0"/>
          <w:divBdr>
            <w:top w:val="none" w:sz="0" w:space="0" w:color="auto"/>
            <w:left w:val="none" w:sz="0" w:space="0" w:color="auto"/>
            <w:bottom w:val="none" w:sz="0" w:space="0" w:color="auto"/>
            <w:right w:val="none" w:sz="0" w:space="0" w:color="auto"/>
          </w:divBdr>
        </w:div>
        <w:div w:id="855271686">
          <w:marLeft w:val="0"/>
          <w:marRight w:val="0"/>
          <w:marTop w:val="0"/>
          <w:marBottom w:val="0"/>
          <w:divBdr>
            <w:top w:val="none" w:sz="0" w:space="0" w:color="auto"/>
            <w:left w:val="none" w:sz="0" w:space="0" w:color="auto"/>
            <w:bottom w:val="none" w:sz="0" w:space="0" w:color="auto"/>
            <w:right w:val="none" w:sz="0" w:space="0" w:color="auto"/>
          </w:divBdr>
        </w:div>
      </w:divsChild>
    </w:div>
    <w:div w:id="1834951113">
      <w:bodyDiv w:val="1"/>
      <w:marLeft w:val="0"/>
      <w:marRight w:val="0"/>
      <w:marTop w:val="0"/>
      <w:marBottom w:val="0"/>
      <w:divBdr>
        <w:top w:val="none" w:sz="0" w:space="0" w:color="auto"/>
        <w:left w:val="none" w:sz="0" w:space="0" w:color="auto"/>
        <w:bottom w:val="none" w:sz="0" w:space="0" w:color="auto"/>
        <w:right w:val="none" w:sz="0" w:space="0" w:color="auto"/>
      </w:divBdr>
    </w:div>
    <w:div w:id="1843548969">
      <w:bodyDiv w:val="1"/>
      <w:marLeft w:val="0"/>
      <w:marRight w:val="0"/>
      <w:marTop w:val="0"/>
      <w:marBottom w:val="0"/>
      <w:divBdr>
        <w:top w:val="none" w:sz="0" w:space="0" w:color="auto"/>
        <w:left w:val="none" w:sz="0" w:space="0" w:color="auto"/>
        <w:bottom w:val="none" w:sz="0" w:space="0" w:color="auto"/>
        <w:right w:val="none" w:sz="0" w:space="0" w:color="auto"/>
      </w:divBdr>
      <w:divsChild>
        <w:div w:id="230623801">
          <w:marLeft w:val="0"/>
          <w:marRight w:val="0"/>
          <w:marTop w:val="0"/>
          <w:marBottom w:val="0"/>
          <w:divBdr>
            <w:top w:val="none" w:sz="0" w:space="0" w:color="auto"/>
            <w:left w:val="none" w:sz="0" w:space="0" w:color="auto"/>
            <w:bottom w:val="none" w:sz="0" w:space="0" w:color="auto"/>
            <w:right w:val="none" w:sz="0" w:space="0" w:color="auto"/>
          </w:divBdr>
        </w:div>
        <w:div w:id="1161893919">
          <w:marLeft w:val="0"/>
          <w:marRight w:val="0"/>
          <w:marTop w:val="0"/>
          <w:marBottom w:val="0"/>
          <w:divBdr>
            <w:top w:val="none" w:sz="0" w:space="0" w:color="auto"/>
            <w:left w:val="none" w:sz="0" w:space="0" w:color="auto"/>
            <w:bottom w:val="none" w:sz="0" w:space="0" w:color="auto"/>
            <w:right w:val="none" w:sz="0" w:space="0" w:color="auto"/>
          </w:divBdr>
        </w:div>
        <w:div w:id="1174033963">
          <w:marLeft w:val="0"/>
          <w:marRight w:val="0"/>
          <w:marTop w:val="0"/>
          <w:marBottom w:val="0"/>
          <w:divBdr>
            <w:top w:val="none" w:sz="0" w:space="0" w:color="auto"/>
            <w:left w:val="none" w:sz="0" w:space="0" w:color="auto"/>
            <w:bottom w:val="none" w:sz="0" w:space="0" w:color="auto"/>
            <w:right w:val="none" w:sz="0" w:space="0" w:color="auto"/>
          </w:divBdr>
        </w:div>
      </w:divsChild>
    </w:div>
    <w:div w:id="1848788797">
      <w:bodyDiv w:val="1"/>
      <w:marLeft w:val="0"/>
      <w:marRight w:val="0"/>
      <w:marTop w:val="0"/>
      <w:marBottom w:val="0"/>
      <w:divBdr>
        <w:top w:val="none" w:sz="0" w:space="0" w:color="auto"/>
        <w:left w:val="none" w:sz="0" w:space="0" w:color="auto"/>
        <w:bottom w:val="none" w:sz="0" w:space="0" w:color="auto"/>
        <w:right w:val="none" w:sz="0" w:space="0" w:color="auto"/>
      </w:divBdr>
    </w:div>
    <w:div w:id="1862544532">
      <w:bodyDiv w:val="1"/>
      <w:marLeft w:val="0"/>
      <w:marRight w:val="0"/>
      <w:marTop w:val="0"/>
      <w:marBottom w:val="0"/>
      <w:divBdr>
        <w:top w:val="none" w:sz="0" w:space="0" w:color="auto"/>
        <w:left w:val="none" w:sz="0" w:space="0" w:color="auto"/>
        <w:bottom w:val="none" w:sz="0" w:space="0" w:color="auto"/>
        <w:right w:val="none" w:sz="0" w:space="0" w:color="auto"/>
      </w:divBdr>
    </w:div>
    <w:div w:id="1872957838">
      <w:bodyDiv w:val="1"/>
      <w:marLeft w:val="0"/>
      <w:marRight w:val="0"/>
      <w:marTop w:val="0"/>
      <w:marBottom w:val="0"/>
      <w:divBdr>
        <w:top w:val="none" w:sz="0" w:space="0" w:color="auto"/>
        <w:left w:val="none" w:sz="0" w:space="0" w:color="auto"/>
        <w:bottom w:val="none" w:sz="0" w:space="0" w:color="auto"/>
        <w:right w:val="none" w:sz="0" w:space="0" w:color="auto"/>
      </w:divBdr>
    </w:div>
    <w:div w:id="1894386781">
      <w:bodyDiv w:val="1"/>
      <w:marLeft w:val="0"/>
      <w:marRight w:val="0"/>
      <w:marTop w:val="0"/>
      <w:marBottom w:val="0"/>
      <w:divBdr>
        <w:top w:val="none" w:sz="0" w:space="0" w:color="auto"/>
        <w:left w:val="none" w:sz="0" w:space="0" w:color="auto"/>
        <w:bottom w:val="none" w:sz="0" w:space="0" w:color="auto"/>
        <w:right w:val="none" w:sz="0" w:space="0" w:color="auto"/>
      </w:divBdr>
    </w:div>
    <w:div w:id="1899242025">
      <w:bodyDiv w:val="1"/>
      <w:marLeft w:val="0"/>
      <w:marRight w:val="0"/>
      <w:marTop w:val="0"/>
      <w:marBottom w:val="0"/>
      <w:divBdr>
        <w:top w:val="none" w:sz="0" w:space="0" w:color="auto"/>
        <w:left w:val="none" w:sz="0" w:space="0" w:color="auto"/>
        <w:bottom w:val="none" w:sz="0" w:space="0" w:color="auto"/>
        <w:right w:val="none" w:sz="0" w:space="0" w:color="auto"/>
      </w:divBdr>
    </w:div>
    <w:div w:id="1920018051">
      <w:bodyDiv w:val="1"/>
      <w:marLeft w:val="0"/>
      <w:marRight w:val="0"/>
      <w:marTop w:val="0"/>
      <w:marBottom w:val="0"/>
      <w:divBdr>
        <w:top w:val="none" w:sz="0" w:space="0" w:color="auto"/>
        <w:left w:val="none" w:sz="0" w:space="0" w:color="auto"/>
        <w:bottom w:val="none" w:sz="0" w:space="0" w:color="auto"/>
        <w:right w:val="none" w:sz="0" w:space="0" w:color="auto"/>
      </w:divBdr>
    </w:div>
    <w:div w:id="2014258210">
      <w:bodyDiv w:val="1"/>
      <w:marLeft w:val="0"/>
      <w:marRight w:val="0"/>
      <w:marTop w:val="0"/>
      <w:marBottom w:val="0"/>
      <w:divBdr>
        <w:top w:val="none" w:sz="0" w:space="0" w:color="auto"/>
        <w:left w:val="none" w:sz="0" w:space="0" w:color="auto"/>
        <w:bottom w:val="none" w:sz="0" w:space="0" w:color="auto"/>
        <w:right w:val="none" w:sz="0" w:space="0" w:color="auto"/>
      </w:divBdr>
    </w:div>
    <w:div w:id="2033679149">
      <w:bodyDiv w:val="1"/>
      <w:marLeft w:val="0"/>
      <w:marRight w:val="0"/>
      <w:marTop w:val="0"/>
      <w:marBottom w:val="0"/>
      <w:divBdr>
        <w:top w:val="none" w:sz="0" w:space="0" w:color="auto"/>
        <w:left w:val="none" w:sz="0" w:space="0" w:color="auto"/>
        <w:bottom w:val="none" w:sz="0" w:space="0" w:color="auto"/>
        <w:right w:val="none" w:sz="0" w:space="0" w:color="auto"/>
      </w:divBdr>
      <w:divsChild>
        <w:div w:id="497044338">
          <w:marLeft w:val="0"/>
          <w:marRight w:val="0"/>
          <w:marTop w:val="0"/>
          <w:marBottom w:val="0"/>
          <w:divBdr>
            <w:top w:val="none" w:sz="0" w:space="0" w:color="auto"/>
            <w:left w:val="none" w:sz="0" w:space="0" w:color="auto"/>
            <w:bottom w:val="none" w:sz="0" w:space="0" w:color="auto"/>
            <w:right w:val="none" w:sz="0" w:space="0" w:color="auto"/>
          </w:divBdr>
        </w:div>
        <w:div w:id="866720213">
          <w:marLeft w:val="0"/>
          <w:marRight w:val="0"/>
          <w:marTop w:val="0"/>
          <w:marBottom w:val="0"/>
          <w:divBdr>
            <w:top w:val="none" w:sz="0" w:space="0" w:color="auto"/>
            <w:left w:val="none" w:sz="0" w:space="0" w:color="auto"/>
            <w:bottom w:val="none" w:sz="0" w:space="0" w:color="auto"/>
            <w:right w:val="none" w:sz="0" w:space="0" w:color="auto"/>
          </w:divBdr>
        </w:div>
      </w:divsChild>
    </w:div>
    <w:div w:id="20396220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ielgus@advancedp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B649DA9-0EFB-4AC3-A877-8AF03CF5DA7F}">
    <t:Anchor>
      <t:Comment id="676754228"/>
    </t:Anchor>
    <t:History>
      <t:Event id="{26B0EF17-9F31-4546-B456-C1EFD49A710C}" time="2023-07-10T10:08:20.588Z">
        <t:Attribution userId="S::OProkopiak@yareal.com::d00ce476-ff3f-4ffd-8033-3f0b1eed6260" userProvider="AD" userName="Olga Prokopiak"/>
        <t:Anchor>
          <t:Comment id="676754228"/>
        </t:Anchor>
        <t:Create/>
      </t:Event>
      <t:Event id="{9586AD91-6EE0-4F18-986A-DE5E8F6BB8C2}" time="2023-07-10T10:08:20.588Z">
        <t:Attribution userId="S::OProkopiak@yareal.com::d00ce476-ff3f-4ffd-8033-3f0b1eed6260" userProvider="AD" userName="Olga Prokopiak"/>
        <t:Anchor>
          <t:Comment id="676754228"/>
        </t:Anchor>
        <t:Assign userId="S::TKaras@yareal.com::d271412f-dd25-496f-baf8-02c5e1eda375" userProvider="AD" userName="Tomasz Karaś"/>
      </t:Event>
      <t:Event id="{9BDD6326-951D-48D4-8D34-211A1B6E67DE}" time="2023-07-10T10:08:20.588Z">
        <t:Attribution userId="S::OProkopiak@yareal.com::d00ce476-ff3f-4ffd-8033-3f0b1eed6260" userProvider="AD" userName="Olga Prokopiak"/>
        <t:Anchor>
          <t:Comment id="676754228"/>
        </t:Anchor>
        <t:SetTitle title="W notatkach od @Tomasz Karaś mam inforację, że w budynku C NIE ma profili aluminiowych z recycklingu. Są na A i B i będą na E i D."/>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8738-3C00-4722-B720-E7F77C94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1146</Words>
  <Characters>6880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Warszawa, 19 maja 2009 r</vt:lpstr>
    </vt:vector>
  </TitlesOfParts>
  <Company>Microsoft</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19 maja 2009 r</dc:title>
  <dc:subject/>
  <dc:creator>ADWELL</dc:creator>
  <cp:keywords/>
  <cp:lastModifiedBy>Krzysztof Wielgus</cp:lastModifiedBy>
  <cp:revision>4</cp:revision>
  <cp:lastPrinted>2019-06-10T23:44:00Z</cp:lastPrinted>
  <dcterms:created xsi:type="dcterms:W3CDTF">2024-04-26T06:48:00Z</dcterms:created>
  <dcterms:modified xsi:type="dcterms:W3CDTF">2024-04-26T06:54:00Z</dcterms:modified>
</cp:coreProperties>
</file>